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4CD5" w:rsidRDefault="00224C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</w:pPr>
    </w:p>
    <w:p w:rsidR="00224CD5" w:rsidRDefault="00224CD5"/>
    <w:p w:rsidR="00224CD5" w:rsidRDefault="00224C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</w:pPr>
    </w:p>
    <w:p w:rsidR="00224CD5" w:rsidRDefault="00A21F97">
      <w:r>
        <w:br w:type="page"/>
      </w:r>
      <w:bookmarkStart w:id="0" w:name="_GoBack"/>
      <w:bookmarkEnd w:id="0"/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4013200</wp:posOffset>
                </wp:positionH>
                <wp:positionV relativeFrom="paragraph">
                  <wp:posOffset>-88899</wp:posOffset>
                </wp:positionV>
                <wp:extent cx="4508823" cy="1933575"/>
                <wp:effectExtent l="0" t="0" r="0" b="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1114" y="2822738"/>
                          <a:ext cx="4489773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24CD5" w:rsidRPr="00CF5EB3" w:rsidRDefault="00A21F97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72"/>
                              </w:rPr>
                              <w:t>ΣΧΕΔΙΟ ΜΑΘΗΜΑΤ</w:t>
                            </w:r>
                            <w:r w:rsidR="00CF5EB3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72"/>
                                <w:lang w:val="el-GR"/>
                              </w:rPr>
                              <w:t>ΟΣ</w:t>
                            </w:r>
                          </w:p>
                          <w:p w:rsidR="00224CD5" w:rsidRDefault="00A21F97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</w:rPr>
                              <w:t>Δημιουργικότητ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</w:rPr>
                              <w:t>α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3" o:spid="_x0000_s1026" style="position:absolute;left:0;text-align:left;margin-left:316pt;margin-top:-7pt;width:355.05pt;height:15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" filled="f" stroked="f">
                <v:textbox inset="2.53958mm,1.2694mm,2.53958mm,1.2694mm">
                  <w:txbxContent>
                    <w:p w:rsidR="00224CD5" w:rsidRPr="00CF5EB3" w:rsidRDefault="00A21F97">
                      <w:pPr>
                        <w:spacing w:line="258" w:lineRule="auto"/>
                        <w:jc w:val="right"/>
                        <w:textDirection w:val="btLr"/>
                        <w:rPr>
                          <w:lang w:val="el-GR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72"/>
                        </w:rPr>
                        <w:t>ΣΧΕΔΙΟ ΜΑΘΗΜΑΤ</w:t>
                      </w:r>
                      <w:r w:rsidR="00CF5EB3">
                        <w:rPr>
                          <w:rFonts w:ascii="Calibri" w:eastAsia="Calibri" w:hAnsi="Calibri" w:cs="Calibri"/>
                          <w:b/>
                          <w:color w:val="FFFFFF"/>
                          <w:sz w:val="72"/>
                          <w:lang w:val="el-GR"/>
                        </w:rPr>
                        <w:t>ΟΣ</w:t>
                      </w:r>
                    </w:p>
                    <w:p w:rsidR="00224CD5" w:rsidRDefault="00A21F97">
                      <w:pPr>
                        <w:spacing w:line="258" w:lineRule="auto"/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FFFFFF"/>
                          <w:sz w:val="72"/>
                        </w:rPr>
                        <w:t>Δημιουργικότητ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FFFFFF"/>
                          <w:sz w:val="72"/>
                        </w:rPr>
                        <w:t>α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72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:rsidR="00224CD5" w:rsidRPr="0020744C" w:rsidRDefault="0020744C">
      <w:pPr>
        <w:pBdr>
          <w:top w:val="nil"/>
          <w:left w:val="nil"/>
          <w:bottom w:val="nil"/>
          <w:right w:val="nil"/>
          <w:between w:val="nil"/>
        </w:pBdr>
        <w:rPr>
          <w:rFonts w:eastAsia="Roboto Condensed Light"/>
          <w:b/>
          <w:color w:val="BE3C71"/>
          <w:sz w:val="28"/>
          <w:szCs w:val="28"/>
          <w:lang w:val="el-GR"/>
        </w:rPr>
      </w:pPr>
      <w:r>
        <w:rPr>
          <w:rFonts w:eastAsia="Roboto Condensed Light"/>
          <w:b/>
          <w:color w:val="BE3C71"/>
          <w:sz w:val="28"/>
          <w:szCs w:val="28"/>
          <w:lang w:val="el-GR"/>
        </w:rPr>
        <w:lastRenderedPageBreak/>
        <w:t xml:space="preserve">Ενότητα </w:t>
      </w:r>
      <w:r w:rsidR="00A21F97" w:rsidRPr="0020744C">
        <w:rPr>
          <w:rFonts w:eastAsia="Roboto Condensed Light"/>
          <w:b/>
          <w:color w:val="BE3C71"/>
          <w:sz w:val="28"/>
          <w:szCs w:val="28"/>
          <w:lang w:val="el-GR"/>
        </w:rPr>
        <w:t xml:space="preserve">1: </w:t>
      </w:r>
      <w:r>
        <w:rPr>
          <w:rFonts w:eastAsia="Roboto Condensed Light"/>
          <w:b/>
          <w:color w:val="BE3C71"/>
          <w:sz w:val="28"/>
          <w:szCs w:val="28"/>
          <w:lang w:val="el-GR"/>
        </w:rPr>
        <w:t>Δια ζώσης μάθηση</w:t>
      </w:r>
    </w:p>
    <w:tbl>
      <w:tblPr>
        <w:tblStyle w:val="a1"/>
        <w:tblW w:w="14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4"/>
        <w:gridCol w:w="1559"/>
        <w:gridCol w:w="2977"/>
        <w:gridCol w:w="3572"/>
      </w:tblGrid>
      <w:tr w:rsidR="00224CD5" w:rsidTr="00CF5EB3">
        <w:trPr>
          <w:trHeight w:val="597"/>
        </w:trPr>
        <w:tc>
          <w:tcPr>
            <w:tcW w:w="6204" w:type="dxa"/>
            <w:shd w:val="clear" w:color="auto" w:fill="DADADA"/>
            <w:vAlign w:val="center"/>
          </w:tcPr>
          <w:p w:rsidR="00224CD5" w:rsidRPr="00CF5EB3" w:rsidRDefault="00A21F97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b/>
                <w:color w:val="5D5453"/>
              </w:rPr>
            </w:pPr>
            <w:proofErr w:type="spellStart"/>
            <w:r w:rsidRPr="00CF5EB3">
              <w:rPr>
                <w:rFonts w:ascii="Arial" w:eastAsia="Arial" w:hAnsi="Arial" w:cs="Arial"/>
                <w:b/>
                <w:color w:val="5D5453"/>
              </w:rPr>
              <w:t>Περιγρ</w:t>
            </w:r>
            <w:proofErr w:type="spellEnd"/>
            <w:r w:rsidRPr="00CF5EB3">
              <w:rPr>
                <w:rFonts w:ascii="Arial" w:eastAsia="Arial" w:hAnsi="Arial" w:cs="Arial"/>
                <w:b/>
                <w:color w:val="5D5453"/>
              </w:rPr>
              <w:t xml:space="preserve">αφή </w:t>
            </w:r>
            <w:proofErr w:type="spellStart"/>
            <w:r w:rsidRPr="00CF5EB3">
              <w:rPr>
                <w:rFonts w:ascii="Arial" w:eastAsia="Arial" w:hAnsi="Arial" w:cs="Arial"/>
                <w:b/>
                <w:color w:val="5D5453"/>
              </w:rPr>
              <w:t>των</w:t>
            </w:r>
            <w:proofErr w:type="spellEnd"/>
            <w:r w:rsidRPr="00CF5EB3">
              <w:rPr>
                <w:rFonts w:ascii="Arial" w:eastAsia="Arial" w:hAnsi="Arial" w:cs="Arial"/>
                <w:b/>
                <w:color w:val="5D5453"/>
              </w:rPr>
              <w:t xml:space="preserve"> μα</w:t>
            </w:r>
            <w:proofErr w:type="spellStart"/>
            <w:r w:rsidRPr="00CF5EB3">
              <w:rPr>
                <w:rFonts w:ascii="Arial" w:eastAsia="Arial" w:hAnsi="Arial" w:cs="Arial"/>
                <w:b/>
                <w:color w:val="5D5453"/>
              </w:rPr>
              <w:t>θησι</w:t>
            </w:r>
            <w:proofErr w:type="spellEnd"/>
            <w:r w:rsidRPr="00CF5EB3">
              <w:rPr>
                <w:rFonts w:ascii="Arial" w:eastAsia="Arial" w:hAnsi="Arial" w:cs="Arial"/>
                <w:b/>
                <w:color w:val="5D5453"/>
              </w:rPr>
              <w:t xml:space="preserve">ακών </w:t>
            </w:r>
            <w:proofErr w:type="spellStart"/>
            <w:r w:rsidRPr="00CF5EB3">
              <w:rPr>
                <w:rFonts w:ascii="Arial" w:eastAsia="Arial" w:hAnsi="Arial" w:cs="Arial"/>
                <w:b/>
                <w:color w:val="5D5453"/>
              </w:rPr>
              <w:t>δρ</w:t>
            </w:r>
            <w:proofErr w:type="spellEnd"/>
            <w:r w:rsidRPr="00CF5EB3">
              <w:rPr>
                <w:rFonts w:ascii="Arial" w:eastAsia="Arial" w:hAnsi="Arial" w:cs="Arial"/>
                <w:b/>
                <w:color w:val="5D5453"/>
              </w:rPr>
              <w:t>αστηριοτήτων</w:t>
            </w:r>
          </w:p>
        </w:tc>
        <w:tc>
          <w:tcPr>
            <w:tcW w:w="1559" w:type="dxa"/>
            <w:shd w:val="clear" w:color="auto" w:fill="DADADA"/>
            <w:vAlign w:val="center"/>
          </w:tcPr>
          <w:p w:rsidR="00224CD5" w:rsidRPr="00CF5EB3" w:rsidRDefault="00A21F97" w:rsidP="00CF5EB3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b/>
                <w:color w:val="5D5453"/>
              </w:rPr>
            </w:pPr>
            <w:proofErr w:type="spellStart"/>
            <w:r w:rsidRPr="00CF5EB3">
              <w:rPr>
                <w:rFonts w:ascii="Arial" w:eastAsia="Arial" w:hAnsi="Arial" w:cs="Arial"/>
                <w:b/>
                <w:color w:val="5D5453"/>
              </w:rPr>
              <w:t>Χρόνος</w:t>
            </w:r>
            <w:proofErr w:type="spellEnd"/>
            <w:r w:rsidRPr="00CF5EB3">
              <w:rPr>
                <w:rFonts w:ascii="Arial" w:eastAsia="Arial" w:hAnsi="Arial" w:cs="Arial"/>
                <w:b/>
                <w:color w:val="5D5453"/>
              </w:rPr>
              <w:t xml:space="preserve"> (</w:t>
            </w:r>
            <w:proofErr w:type="spellStart"/>
            <w:r w:rsidRPr="00CF5EB3">
              <w:rPr>
                <w:rFonts w:ascii="Arial" w:eastAsia="Arial" w:hAnsi="Arial" w:cs="Arial"/>
                <w:b/>
                <w:color w:val="5D5453"/>
              </w:rPr>
              <w:t>λε</w:t>
            </w:r>
            <w:proofErr w:type="spellEnd"/>
            <w:r w:rsidRPr="00CF5EB3">
              <w:rPr>
                <w:rFonts w:ascii="Arial" w:eastAsia="Arial" w:hAnsi="Arial" w:cs="Arial"/>
                <w:b/>
                <w:color w:val="5D5453"/>
              </w:rPr>
              <w:t>πτά)</w:t>
            </w:r>
          </w:p>
        </w:tc>
        <w:tc>
          <w:tcPr>
            <w:tcW w:w="2977" w:type="dxa"/>
            <w:shd w:val="clear" w:color="auto" w:fill="DADADA"/>
            <w:vAlign w:val="center"/>
          </w:tcPr>
          <w:p w:rsidR="00224CD5" w:rsidRPr="00CF5EB3" w:rsidRDefault="00A21F97" w:rsidP="00CF5EB3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b/>
                <w:color w:val="5D5453"/>
              </w:rPr>
            </w:pPr>
            <w:r w:rsidRPr="00CF5EB3">
              <w:rPr>
                <w:rFonts w:ascii="Arial" w:eastAsia="Arial" w:hAnsi="Arial" w:cs="Arial"/>
                <w:b/>
                <w:color w:val="5D5453"/>
              </w:rPr>
              <w:t>Απα</w:t>
            </w:r>
            <w:proofErr w:type="spellStart"/>
            <w:r w:rsidRPr="00CF5EB3">
              <w:rPr>
                <w:rFonts w:ascii="Arial" w:eastAsia="Arial" w:hAnsi="Arial" w:cs="Arial"/>
                <w:b/>
                <w:color w:val="5D5453"/>
              </w:rPr>
              <w:t>ιτούμεν</w:t>
            </w:r>
            <w:proofErr w:type="spellEnd"/>
            <w:r w:rsidRPr="00CF5EB3">
              <w:rPr>
                <w:rFonts w:ascii="Arial" w:eastAsia="Arial" w:hAnsi="Arial" w:cs="Arial"/>
                <w:b/>
                <w:color w:val="5D5453"/>
              </w:rPr>
              <w:t xml:space="preserve">α </w:t>
            </w:r>
            <w:proofErr w:type="spellStart"/>
            <w:r w:rsidRPr="00CF5EB3">
              <w:rPr>
                <w:rFonts w:ascii="Arial" w:eastAsia="Arial" w:hAnsi="Arial" w:cs="Arial"/>
                <w:b/>
                <w:color w:val="5D5453"/>
              </w:rPr>
              <w:t>υλικά</w:t>
            </w:r>
            <w:proofErr w:type="spellEnd"/>
            <w:r w:rsidRPr="00CF5EB3">
              <w:rPr>
                <w:rFonts w:ascii="Arial" w:eastAsia="Arial" w:hAnsi="Arial" w:cs="Arial"/>
                <w:b/>
                <w:color w:val="5D5453"/>
              </w:rPr>
              <w:t>/</w:t>
            </w:r>
            <w:proofErr w:type="spellStart"/>
            <w:r w:rsidRPr="00CF5EB3">
              <w:rPr>
                <w:rFonts w:ascii="Arial" w:eastAsia="Arial" w:hAnsi="Arial" w:cs="Arial"/>
                <w:b/>
                <w:color w:val="5D5453"/>
              </w:rPr>
              <w:t>εξο</w:t>
            </w:r>
            <w:proofErr w:type="spellEnd"/>
            <w:r w:rsidRPr="00CF5EB3">
              <w:rPr>
                <w:rFonts w:ascii="Arial" w:eastAsia="Arial" w:hAnsi="Arial" w:cs="Arial"/>
                <w:b/>
                <w:color w:val="5D5453"/>
              </w:rPr>
              <w:t>πλισμός</w:t>
            </w:r>
          </w:p>
        </w:tc>
        <w:tc>
          <w:tcPr>
            <w:tcW w:w="3572" w:type="dxa"/>
            <w:shd w:val="clear" w:color="auto" w:fill="DADADA"/>
            <w:vAlign w:val="center"/>
          </w:tcPr>
          <w:p w:rsidR="00224CD5" w:rsidRPr="00CF5EB3" w:rsidRDefault="0020744C" w:rsidP="00CF5EB3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b/>
                <w:color w:val="5D5453"/>
              </w:rPr>
            </w:pPr>
            <w:proofErr w:type="spellStart"/>
            <w:r w:rsidRPr="00CF5EB3">
              <w:rPr>
                <w:rFonts w:ascii="Arial" w:eastAsia="Arial" w:hAnsi="Arial" w:cs="Arial"/>
                <w:b/>
                <w:color w:val="5D5453"/>
              </w:rPr>
              <w:t>Αξιολόγηση</w:t>
            </w:r>
            <w:proofErr w:type="spellEnd"/>
          </w:p>
        </w:tc>
      </w:tr>
      <w:tr w:rsidR="00224CD5" w:rsidRPr="00CF5EB3" w:rsidTr="00CF5EB3">
        <w:trPr>
          <w:trHeight w:val="692"/>
        </w:trPr>
        <w:tc>
          <w:tcPr>
            <w:tcW w:w="6204" w:type="dxa"/>
            <w:shd w:val="clear" w:color="auto" w:fill="FFFFFF"/>
          </w:tcPr>
          <w:p w:rsidR="00224CD5" w:rsidRDefault="00A21F97" w:rsidP="00CF5EB3">
            <w:pPr>
              <w:spacing w:before="240" w:after="120" w:line="276" w:lineRule="auto"/>
              <w:jc w:val="left"/>
              <w:rPr>
                <w:rFonts w:ascii="Arial" w:eastAsia="Arial" w:hAnsi="Arial" w:cs="Arial"/>
                <w:u w:val="single"/>
              </w:rPr>
            </w:pPr>
            <w:proofErr w:type="spellStart"/>
            <w:r>
              <w:rPr>
                <w:rFonts w:ascii="Arial" w:eastAsia="Arial" w:hAnsi="Arial" w:cs="Arial"/>
                <w:u w:val="single"/>
              </w:rPr>
              <w:t>Έν</w:t>
            </w:r>
            <w:proofErr w:type="spellEnd"/>
            <w:r>
              <w:rPr>
                <w:rFonts w:ascii="Arial" w:eastAsia="Arial" w:hAnsi="Arial" w:cs="Arial"/>
                <w:u w:val="single"/>
              </w:rPr>
              <w:t xml:space="preserve">αρξη </w:t>
            </w:r>
            <w:proofErr w:type="spellStart"/>
            <w:r>
              <w:rPr>
                <w:rFonts w:ascii="Arial" w:eastAsia="Arial" w:hAnsi="Arial" w:cs="Arial"/>
                <w:u w:val="single"/>
              </w:rPr>
              <w:t>εργ</w:t>
            </w:r>
            <w:proofErr w:type="spellEnd"/>
            <w:r>
              <w:rPr>
                <w:rFonts w:ascii="Arial" w:eastAsia="Arial" w:hAnsi="Arial" w:cs="Arial"/>
                <w:u w:val="single"/>
              </w:rPr>
              <w:t>αστηρίου:</w:t>
            </w:r>
          </w:p>
          <w:p w:rsidR="00224CD5" w:rsidRPr="0020744C" w:rsidRDefault="00A21F97" w:rsidP="00CF5EB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u w:val="single"/>
                <w:lang w:val="el-GR"/>
              </w:rPr>
            </w:pPr>
            <w:r w:rsidRPr="0020744C">
              <w:rPr>
                <w:rFonts w:ascii="Arial" w:eastAsia="Arial" w:hAnsi="Arial" w:cs="Arial"/>
                <w:color w:val="645B5B"/>
                <w:szCs w:val="24"/>
                <w:lang w:val="el-GR"/>
              </w:rPr>
              <w:t>Καλωσόρισμα, εισαγωγή, παρουσίαση της ημερήσιας διάταξης</w:t>
            </w:r>
          </w:p>
          <w:p w:rsidR="00224CD5" w:rsidRPr="0020744C" w:rsidRDefault="00224CD5" w:rsidP="00CF5EB3">
            <w:pPr>
              <w:spacing w:after="0" w:line="276" w:lineRule="auto"/>
              <w:jc w:val="left"/>
              <w:rPr>
                <w:rFonts w:ascii="Arial" w:eastAsia="Arial" w:hAnsi="Arial" w:cs="Arial"/>
                <w:u w:val="single"/>
                <w:lang w:val="el-GR"/>
              </w:rPr>
            </w:pPr>
          </w:p>
          <w:p w:rsidR="00224CD5" w:rsidRPr="0020744C" w:rsidRDefault="00224CD5" w:rsidP="00CF5EB3">
            <w:pPr>
              <w:spacing w:after="0" w:line="276" w:lineRule="auto"/>
              <w:jc w:val="left"/>
              <w:rPr>
                <w:rFonts w:ascii="Arial" w:eastAsia="Arial" w:hAnsi="Arial" w:cs="Arial"/>
                <w:u w:val="single"/>
                <w:lang w:val="el-GR"/>
              </w:rPr>
            </w:pPr>
          </w:p>
          <w:p w:rsidR="00224CD5" w:rsidRDefault="00A21F97" w:rsidP="00CF5EB3">
            <w:pPr>
              <w:spacing w:after="120" w:line="276" w:lineRule="auto"/>
              <w:jc w:val="left"/>
              <w:rPr>
                <w:rFonts w:ascii="Arial" w:eastAsia="Arial" w:hAnsi="Arial" w:cs="Arial"/>
                <w:u w:val="single"/>
              </w:rPr>
            </w:pPr>
            <w:proofErr w:type="spellStart"/>
            <w:r>
              <w:rPr>
                <w:rFonts w:ascii="Arial" w:eastAsia="Arial" w:hAnsi="Arial" w:cs="Arial"/>
                <w:u w:val="single"/>
              </w:rPr>
              <w:t>Δρ</w:t>
            </w:r>
            <w:proofErr w:type="spellEnd"/>
            <w:r>
              <w:rPr>
                <w:rFonts w:ascii="Arial" w:eastAsia="Arial" w:hAnsi="Arial" w:cs="Arial"/>
                <w:u w:val="single"/>
              </w:rPr>
              <w:t xml:space="preserve">αστηριότητα 1: </w:t>
            </w:r>
            <w:proofErr w:type="spellStart"/>
            <w:r>
              <w:rPr>
                <w:rFonts w:ascii="Arial" w:eastAsia="Arial" w:hAnsi="Arial" w:cs="Arial"/>
                <w:u w:val="single"/>
              </w:rPr>
              <w:t>Ανθρώ</w:t>
            </w:r>
            <w:proofErr w:type="spellEnd"/>
            <w:r>
              <w:rPr>
                <w:rFonts w:ascii="Arial" w:eastAsia="Arial" w:hAnsi="Arial" w:cs="Arial"/>
                <w:u w:val="single"/>
              </w:rPr>
              <w:t xml:space="preserve">πινο </w:t>
            </w:r>
            <w:proofErr w:type="spellStart"/>
            <w:r>
              <w:rPr>
                <w:rFonts w:ascii="Arial" w:eastAsia="Arial" w:hAnsi="Arial" w:cs="Arial"/>
                <w:u w:val="single"/>
              </w:rPr>
              <w:t>δυν</w:t>
            </w:r>
            <w:proofErr w:type="spellEnd"/>
            <w:r>
              <w:rPr>
                <w:rFonts w:ascii="Arial" w:eastAsia="Arial" w:hAnsi="Arial" w:cs="Arial"/>
                <w:u w:val="single"/>
              </w:rPr>
              <w:t xml:space="preserve">αμικό </w:t>
            </w:r>
            <w:proofErr w:type="spellStart"/>
            <w:r>
              <w:rPr>
                <w:rFonts w:ascii="Arial" w:eastAsia="Arial" w:hAnsi="Arial" w:cs="Arial"/>
                <w:u w:val="single"/>
              </w:rPr>
              <w:t>δημιουργικότητ</w:t>
            </w:r>
            <w:proofErr w:type="spellEnd"/>
            <w:r>
              <w:rPr>
                <w:rFonts w:ascii="Arial" w:eastAsia="Arial" w:hAnsi="Arial" w:cs="Arial"/>
                <w:u w:val="single"/>
              </w:rPr>
              <w:t>ας</w:t>
            </w:r>
          </w:p>
          <w:p w:rsidR="00224CD5" w:rsidRPr="0020744C" w:rsidRDefault="00A21F97" w:rsidP="00CF5EB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el-GR"/>
              </w:rPr>
            </w:pPr>
            <w:r w:rsidRPr="0020744C">
              <w:rPr>
                <w:rFonts w:ascii="Arial" w:eastAsia="Arial" w:hAnsi="Arial" w:cs="Arial"/>
                <w:color w:val="645B5B"/>
                <w:szCs w:val="24"/>
                <w:lang w:val="el-GR"/>
              </w:rPr>
              <w:t xml:space="preserve">Σε αυτή την άσκηση αυτογνωσίας, ο εκπαιδευτής δείχνει στους εκπαιδευόμενους τις εικόνες στο </w:t>
            </w:r>
            <w:r>
              <w:rPr>
                <w:rFonts w:ascii="Arial" w:eastAsia="Arial" w:hAnsi="Arial" w:cs="Arial"/>
                <w:color w:val="645B5B"/>
                <w:szCs w:val="24"/>
              </w:rPr>
              <w:t>PPP</w:t>
            </w:r>
            <w:r w:rsidRPr="0020744C">
              <w:rPr>
                <w:rFonts w:ascii="Arial" w:eastAsia="Arial" w:hAnsi="Arial" w:cs="Arial"/>
                <w:color w:val="645B5B"/>
                <w:szCs w:val="24"/>
                <w:lang w:val="el-GR"/>
              </w:rPr>
              <w:t xml:space="preserve"> και ρωτά: "Τι βλέπετε;"</w:t>
            </w:r>
          </w:p>
          <w:p w:rsidR="00224CD5" w:rsidRPr="0020744C" w:rsidRDefault="00A21F97" w:rsidP="00CF5EB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714" w:hanging="357"/>
              <w:jc w:val="left"/>
              <w:rPr>
                <w:rFonts w:ascii="Arial" w:eastAsia="Arial" w:hAnsi="Arial" w:cs="Arial"/>
                <w:color w:val="645B5B"/>
                <w:szCs w:val="24"/>
                <w:lang w:val="el-GR"/>
              </w:rPr>
            </w:pPr>
            <w:r w:rsidRPr="0020744C">
              <w:rPr>
                <w:rFonts w:ascii="Arial" w:eastAsia="Arial" w:hAnsi="Arial" w:cs="Arial"/>
                <w:color w:val="645B5B"/>
                <w:szCs w:val="24"/>
                <w:lang w:val="el-GR"/>
              </w:rPr>
              <w:t xml:space="preserve">Δεν υπάρχουν σωστές ή λανθασμένες απαντήσεις. Ο κύριος στόχος είναι να συνειδητοποιήσουν οι συμμετέχοντες ότι </w:t>
            </w:r>
            <w:r w:rsidRPr="0020744C">
              <w:rPr>
                <w:rFonts w:ascii="Arial" w:eastAsia="Arial" w:hAnsi="Arial" w:cs="Arial"/>
                <w:lang w:val="el-GR"/>
              </w:rPr>
              <w:t xml:space="preserve">έχουν ήδη </w:t>
            </w:r>
            <w:r w:rsidRPr="0020744C">
              <w:rPr>
                <w:rFonts w:ascii="Arial" w:eastAsia="Arial" w:hAnsi="Arial" w:cs="Arial"/>
                <w:color w:val="645B5B"/>
                <w:szCs w:val="24"/>
                <w:lang w:val="el-GR"/>
              </w:rPr>
              <w:t xml:space="preserve">ένα δημιουργικό μυαλό και ότι η δημιουργικότητα είναι μια βαθιά ριζωμένη ανθρώπινη ικανότητα. </w:t>
            </w:r>
          </w:p>
        </w:tc>
        <w:tc>
          <w:tcPr>
            <w:tcW w:w="1559" w:type="dxa"/>
            <w:shd w:val="clear" w:color="auto" w:fill="FFFFFF"/>
          </w:tcPr>
          <w:p w:rsidR="00224CD5" w:rsidRPr="00CF5EB3" w:rsidRDefault="00A21F97" w:rsidP="00CF5EB3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 w:rsidRPr="00CF5EB3">
              <w:rPr>
                <w:rFonts w:ascii="Arial" w:eastAsia="Arial" w:hAnsi="Arial" w:cs="Arial"/>
              </w:rPr>
              <w:t xml:space="preserve">5 </w:t>
            </w:r>
            <w:proofErr w:type="spellStart"/>
            <w:r w:rsidRPr="00CF5EB3">
              <w:rPr>
                <w:rFonts w:ascii="Arial" w:eastAsia="Arial" w:hAnsi="Arial" w:cs="Arial"/>
              </w:rPr>
              <w:t>λε</w:t>
            </w:r>
            <w:proofErr w:type="spellEnd"/>
            <w:r w:rsidRPr="00CF5EB3">
              <w:rPr>
                <w:rFonts w:ascii="Arial" w:eastAsia="Arial" w:hAnsi="Arial" w:cs="Arial"/>
              </w:rPr>
              <w:t>πτά</w:t>
            </w:r>
          </w:p>
          <w:p w:rsidR="00224CD5" w:rsidRPr="00CF5EB3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:rsidR="00224CD5" w:rsidRPr="00CF5EB3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:rsidR="00224CD5" w:rsidRPr="00CF5EB3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:rsidR="00224CD5" w:rsidRPr="00CF5EB3" w:rsidRDefault="00A21F97" w:rsidP="00CF5EB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 w:rsidRPr="00CF5EB3">
              <w:rPr>
                <w:rFonts w:ascii="Arial" w:eastAsia="Arial" w:hAnsi="Arial" w:cs="Arial"/>
              </w:rPr>
              <w:t xml:space="preserve">5 </w:t>
            </w:r>
            <w:proofErr w:type="spellStart"/>
            <w:r w:rsidRPr="00CF5EB3">
              <w:rPr>
                <w:rFonts w:ascii="Arial" w:eastAsia="Arial" w:hAnsi="Arial" w:cs="Arial"/>
              </w:rPr>
              <w:t>λε</w:t>
            </w:r>
            <w:proofErr w:type="spellEnd"/>
            <w:r w:rsidRPr="00CF5EB3">
              <w:rPr>
                <w:rFonts w:ascii="Arial" w:eastAsia="Arial" w:hAnsi="Arial" w:cs="Arial"/>
              </w:rPr>
              <w:t>πτά</w:t>
            </w:r>
          </w:p>
        </w:tc>
        <w:tc>
          <w:tcPr>
            <w:tcW w:w="2977" w:type="dxa"/>
            <w:shd w:val="clear" w:color="auto" w:fill="FFFFFF"/>
          </w:tcPr>
          <w:p w:rsidR="00224CD5" w:rsidRPr="0020744C" w:rsidRDefault="00A21F97" w:rsidP="00CF5EB3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 w:rsidRPr="0020744C">
              <w:rPr>
                <w:rFonts w:ascii="Arial" w:eastAsia="Arial" w:hAnsi="Arial" w:cs="Arial"/>
                <w:lang w:val="el-GR"/>
              </w:rPr>
              <w:t>Χώρος κατάρτισης με εξοπλισμό πληροφορικής,</w:t>
            </w: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A21F97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>
              <w:rPr>
                <w:rFonts w:ascii="Arial" w:eastAsia="Arial" w:hAnsi="Arial" w:cs="Arial"/>
              </w:rPr>
              <w:t>Flipchart</w:t>
            </w:r>
            <w:r w:rsidRPr="0020744C">
              <w:rPr>
                <w:rFonts w:ascii="Arial" w:eastAsia="Arial" w:hAnsi="Arial" w:cs="Arial"/>
                <w:lang w:val="el-GR"/>
              </w:rPr>
              <w:t xml:space="preserve"> και μαρκαδόροι,</w:t>
            </w: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A21F97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 w:rsidRPr="0020744C">
              <w:rPr>
                <w:rFonts w:ascii="Arial" w:eastAsia="Arial" w:hAnsi="Arial" w:cs="Arial"/>
                <w:lang w:val="el-GR"/>
              </w:rPr>
              <w:t>Φύλλο εγγραφής,</w:t>
            </w: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A21F97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 w:rsidRPr="0020744C">
              <w:rPr>
                <w:rFonts w:ascii="Arial" w:eastAsia="Arial" w:hAnsi="Arial" w:cs="Arial"/>
                <w:lang w:val="el-GR"/>
              </w:rPr>
              <w:t>Στυλό και υλικό σημειώσεων για τους συμμετέχοντες</w:t>
            </w: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Default="0020744C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PPT</w:t>
            </w:r>
          </w:p>
          <w:p w:rsidR="00224CD5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72" w:type="dxa"/>
            <w:shd w:val="clear" w:color="auto" w:fill="FFFFFF"/>
          </w:tcPr>
          <w:p w:rsidR="00224CD5" w:rsidRPr="0020744C" w:rsidRDefault="00A21F97" w:rsidP="00CF5EB3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 w:rsidRPr="0020744C">
              <w:rPr>
                <w:rFonts w:ascii="Arial" w:eastAsia="Arial" w:hAnsi="Arial" w:cs="Arial"/>
                <w:lang w:val="el-GR"/>
              </w:rPr>
              <w:t>Οι συμμετέχοντες θα συμμετάσχουν σε όλες τις δραστηριότητες της ομάδας</w:t>
            </w: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</w:tc>
      </w:tr>
      <w:tr w:rsidR="00224CD5" w:rsidRPr="00CF5EB3" w:rsidTr="00CF5EB3">
        <w:trPr>
          <w:trHeight w:val="692"/>
        </w:trPr>
        <w:tc>
          <w:tcPr>
            <w:tcW w:w="6204" w:type="dxa"/>
            <w:shd w:val="clear" w:color="auto" w:fill="FFFFFF"/>
          </w:tcPr>
          <w:p w:rsidR="00224CD5" w:rsidRPr="0020744C" w:rsidRDefault="00A21F97" w:rsidP="00CF5EB3">
            <w:pPr>
              <w:spacing w:before="240" w:after="120" w:line="276" w:lineRule="auto"/>
              <w:jc w:val="left"/>
              <w:rPr>
                <w:rFonts w:ascii="Arial" w:eastAsia="Arial" w:hAnsi="Arial" w:cs="Arial"/>
                <w:u w:val="single"/>
                <w:lang w:val="el-GR"/>
              </w:rPr>
            </w:pPr>
            <w:r w:rsidRPr="0020744C">
              <w:rPr>
                <w:rFonts w:ascii="Arial" w:eastAsia="Arial" w:hAnsi="Arial" w:cs="Arial"/>
                <w:u w:val="single"/>
                <w:lang w:val="el-GR"/>
              </w:rPr>
              <w:t>Δραστηριότητα 2: Σημασία των προτροπών και της έμπνευσης</w:t>
            </w:r>
          </w:p>
          <w:p w:rsidR="00224CD5" w:rsidRDefault="00A21F97" w:rsidP="00CF5EB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645B5B"/>
                <w:szCs w:val="24"/>
              </w:rPr>
              <w:t>Εισ</w:t>
            </w:r>
            <w:proofErr w:type="spellEnd"/>
            <w:r>
              <w:rPr>
                <w:rFonts w:ascii="Arial" w:eastAsia="Arial" w:hAnsi="Arial" w:cs="Arial"/>
                <w:color w:val="645B5B"/>
                <w:szCs w:val="24"/>
              </w:rPr>
              <w:t xml:space="preserve">αγωγή από </w:t>
            </w:r>
            <w:proofErr w:type="spellStart"/>
            <w:r>
              <w:rPr>
                <w:rFonts w:ascii="Arial" w:eastAsia="Arial" w:hAnsi="Arial" w:cs="Arial"/>
                <w:color w:val="645B5B"/>
                <w:szCs w:val="24"/>
              </w:rPr>
              <w:t>τον</w:t>
            </w:r>
            <w:proofErr w:type="spellEnd"/>
            <w:r>
              <w:rPr>
                <w:rFonts w:ascii="Arial" w:eastAsia="Arial" w:hAnsi="Arial" w:cs="Arial"/>
                <w:color w:val="645B5B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45B5B"/>
                <w:szCs w:val="24"/>
              </w:rPr>
              <w:t>εκ</w:t>
            </w:r>
            <w:proofErr w:type="spellEnd"/>
            <w:r>
              <w:rPr>
                <w:rFonts w:ascii="Arial" w:eastAsia="Arial" w:hAnsi="Arial" w:cs="Arial"/>
                <w:color w:val="645B5B"/>
                <w:szCs w:val="24"/>
              </w:rPr>
              <w:t>παιδευτή</w:t>
            </w:r>
          </w:p>
          <w:p w:rsidR="00224CD5" w:rsidRDefault="00224CD5" w:rsidP="00CF5EB3">
            <w:pPr>
              <w:spacing w:after="0" w:line="276" w:lineRule="auto"/>
              <w:jc w:val="left"/>
              <w:rPr>
                <w:rFonts w:ascii="Arial" w:eastAsia="Arial" w:hAnsi="Arial" w:cs="Arial"/>
              </w:rPr>
            </w:pPr>
          </w:p>
          <w:p w:rsidR="00224CD5" w:rsidRDefault="00224CD5" w:rsidP="00CF5EB3">
            <w:pPr>
              <w:spacing w:after="0" w:line="276" w:lineRule="auto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  <w:shd w:val="clear" w:color="auto" w:fill="FFFFFF"/>
          </w:tcPr>
          <w:p w:rsidR="00224CD5" w:rsidRPr="00CF5EB3" w:rsidRDefault="00A21F97" w:rsidP="00CF5EB3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 w:rsidRPr="00CF5EB3">
              <w:rPr>
                <w:rFonts w:ascii="Arial" w:eastAsia="Arial" w:hAnsi="Arial" w:cs="Arial"/>
              </w:rPr>
              <w:lastRenderedPageBreak/>
              <w:t xml:space="preserve">5 </w:t>
            </w:r>
            <w:proofErr w:type="spellStart"/>
            <w:r w:rsidRPr="00CF5EB3">
              <w:rPr>
                <w:rFonts w:ascii="Arial" w:eastAsia="Arial" w:hAnsi="Arial" w:cs="Arial"/>
              </w:rPr>
              <w:t>λε</w:t>
            </w:r>
            <w:proofErr w:type="spellEnd"/>
            <w:r w:rsidRPr="00CF5EB3">
              <w:rPr>
                <w:rFonts w:ascii="Arial" w:eastAsia="Arial" w:hAnsi="Arial" w:cs="Arial"/>
              </w:rPr>
              <w:t>πτά</w:t>
            </w:r>
          </w:p>
          <w:p w:rsidR="00224CD5" w:rsidRPr="00CF5EB3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:rsidR="00224CD5" w:rsidRPr="00CF5EB3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977" w:type="dxa"/>
            <w:shd w:val="clear" w:color="auto" w:fill="FFFFFF"/>
          </w:tcPr>
          <w:p w:rsidR="00224CD5" w:rsidRPr="0020744C" w:rsidRDefault="00A21F97" w:rsidP="00CF5EB3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 w:rsidRPr="0020744C">
              <w:rPr>
                <w:rFonts w:ascii="Arial" w:eastAsia="Arial" w:hAnsi="Arial" w:cs="Arial"/>
                <w:lang w:val="el-GR"/>
              </w:rPr>
              <w:t>Χώρος κατάρτισης με εξοπλισμό πληροφορικής,</w:t>
            </w: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A21F97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>
              <w:rPr>
                <w:rFonts w:ascii="Arial" w:eastAsia="Arial" w:hAnsi="Arial" w:cs="Arial"/>
              </w:rPr>
              <w:lastRenderedPageBreak/>
              <w:t>Flipchart</w:t>
            </w:r>
            <w:r w:rsidRPr="0020744C">
              <w:rPr>
                <w:rFonts w:ascii="Arial" w:eastAsia="Arial" w:hAnsi="Arial" w:cs="Arial"/>
                <w:lang w:val="el-GR"/>
              </w:rPr>
              <w:t xml:space="preserve"> και μαρκαδόροι,</w:t>
            </w: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A21F97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 w:rsidRPr="0020744C">
              <w:rPr>
                <w:rFonts w:ascii="Arial" w:eastAsia="Arial" w:hAnsi="Arial" w:cs="Arial"/>
                <w:lang w:val="el-GR"/>
              </w:rPr>
              <w:t>Στυλό και υλικό σημειώσεων για τους συμμετέχοντες</w:t>
            </w: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20744C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lang w:val="en-GB"/>
              </w:rPr>
            </w:pPr>
            <w:r>
              <w:rPr>
                <w:rFonts w:ascii="Arial" w:eastAsia="Arial" w:hAnsi="Arial" w:cs="Arial"/>
                <w:b/>
              </w:rPr>
              <w:t>PP</w:t>
            </w:r>
            <w:r>
              <w:rPr>
                <w:rFonts w:ascii="Arial" w:eastAsia="Arial" w:hAnsi="Arial" w:cs="Arial"/>
                <w:b/>
                <w:lang w:val="en-GB"/>
              </w:rPr>
              <w:t>T</w:t>
            </w:r>
          </w:p>
        </w:tc>
        <w:tc>
          <w:tcPr>
            <w:tcW w:w="3572" w:type="dxa"/>
            <w:shd w:val="clear" w:color="auto" w:fill="FFFFFF"/>
          </w:tcPr>
          <w:p w:rsidR="00224CD5" w:rsidRPr="0020744C" w:rsidRDefault="00A21F97" w:rsidP="00CF5EB3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 w:rsidRPr="0020744C">
              <w:rPr>
                <w:rFonts w:ascii="Arial" w:eastAsia="Arial" w:hAnsi="Arial" w:cs="Arial"/>
                <w:lang w:val="el-GR"/>
              </w:rPr>
              <w:lastRenderedPageBreak/>
              <w:t>Οι συμμετέχοντες θα συμμετάσχουν σε όλες τις δραστηριότητες της ομάδας</w:t>
            </w:r>
          </w:p>
        </w:tc>
      </w:tr>
      <w:tr w:rsidR="00224CD5" w:rsidRPr="00CF5EB3" w:rsidTr="00CF5EB3">
        <w:trPr>
          <w:trHeight w:val="692"/>
        </w:trPr>
        <w:tc>
          <w:tcPr>
            <w:tcW w:w="6204" w:type="dxa"/>
            <w:shd w:val="clear" w:color="auto" w:fill="FFFFFF"/>
          </w:tcPr>
          <w:p w:rsidR="00224CD5" w:rsidRPr="0020744C" w:rsidRDefault="00A21F97">
            <w:pPr>
              <w:spacing w:before="240" w:after="120" w:line="276" w:lineRule="auto"/>
              <w:rPr>
                <w:rFonts w:ascii="Arial" w:eastAsia="Arial" w:hAnsi="Arial" w:cs="Arial"/>
                <w:u w:val="single"/>
                <w:lang w:val="el-GR"/>
              </w:rPr>
            </w:pPr>
            <w:r w:rsidRPr="0020744C">
              <w:rPr>
                <w:rFonts w:ascii="Arial" w:eastAsia="Arial" w:hAnsi="Arial" w:cs="Arial"/>
                <w:u w:val="single"/>
                <w:lang w:val="el-GR"/>
              </w:rPr>
              <w:t>Δραστηριότ</w:t>
            </w:r>
            <w:r w:rsidR="0020744C">
              <w:rPr>
                <w:rFonts w:ascii="Arial" w:eastAsia="Arial" w:hAnsi="Arial" w:cs="Arial"/>
                <w:u w:val="single"/>
                <w:lang w:val="el-GR"/>
              </w:rPr>
              <w:t>ητα 3: Πώς να συλλέγετε ιδέες:</w:t>
            </w:r>
          </w:p>
          <w:p w:rsidR="00224CD5" w:rsidRPr="0020744C" w:rsidRDefault="00A21F9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el-GR"/>
              </w:rPr>
            </w:pPr>
            <w:r w:rsidRPr="0020744C">
              <w:rPr>
                <w:rFonts w:ascii="Arial" w:eastAsia="Arial" w:hAnsi="Arial" w:cs="Arial"/>
                <w:color w:val="645B5B"/>
                <w:szCs w:val="24"/>
                <w:lang w:val="el-GR"/>
              </w:rPr>
              <w:t>Σύντομη θεωρητική εισήγηση και στη συνέχεια μια ομαδική δραστηριότητα.</w:t>
            </w:r>
          </w:p>
          <w:p w:rsidR="00224CD5" w:rsidRPr="0020744C" w:rsidRDefault="00A21F9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el-GR"/>
              </w:rPr>
            </w:pPr>
            <w:r w:rsidRPr="0020744C">
              <w:rPr>
                <w:rFonts w:ascii="Arial" w:eastAsia="Arial" w:hAnsi="Arial" w:cs="Arial"/>
                <w:color w:val="645B5B"/>
                <w:szCs w:val="24"/>
                <w:lang w:val="el-GR"/>
              </w:rPr>
              <w:t>Ο εκπαιδευτής ρωτά τους συμμετέχοντες: Τι συμβάλλει στην κλιματική αλλαγή;</w:t>
            </w:r>
          </w:p>
          <w:p w:rsidR="00224CD5" w:rsidRPr="0020744C" w:rsidRDefault="00A21F9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el-GR"/>
              </w:rPr>
            </w:pPr>
            <w:r w:rsidRPr="0020744C">
              <w:rPr>
                <w:rFonts w:ascii="Arial" w:eastAsia="Arial" w:hAnsi="Arial" w:cs="Arial"/>
                <w:color w:val="645B5B"/>
                <w:szCs w:val="24"/>
                <w:lang w:val="el-GR"/>
              </w:rPr>
              <w:t xml:space="preserve">Ο εκπαιδευτής θέτει ένα χρονόμετρο σε 5 λεπτά και οι συμμετέχοντες μπορούν να συλλέξουν όσες περισσότερες ιδέες μπορούν. Αυτό μπορεί να γίνει είτε με αυτοκόλλητες σημειώσεις είτε με τον εκπαιδευτή να καταγράφει τις ιδέες σε έναν πίνακα ή ένα </w:t>
            </w:r>
            <w:r>
              <w:rPr>
                <w:rFonts w:ascii="Arial" w:eastAsia="Arial" w:hAnsi="Arial" w:cs="Arial"/>
                <w:color w:val="645B5B"/>
                <w:szCs w:val="24"/>
              </w:rPr>
              <w:t>flipchart</w:t>
            </w:r>
            <w:r w:rsidRPr="0020744C">
              <w:rPr>
                <w:rFonts w:ascii="Arial" w:eastAsia="Arial" w:hAnsi="Arial" w:cs="Arial"/>
                <w:color w:val="645B5B"/>
                <w:szCs w:val="24"/>
                <w:lang w:val="el-GR"/>
              </w:rPr>
              <w:t xml:space="preserve">. </w:t>
            </w:r>
          </w:p>
          <w:p w:rsidR="00224CD5" w:rsidRPr="0020744C" w:rsidRDefault="00A21F9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el-GR"/>
              </w:rPr>
            </w:pPr>
            <w:r w:rsidRPr="0020744C">
              <w:rPr>
                <w:rFonts w:ascii="Arial" w:eastAsia="Arial" w:hAnsi="Arial" w:cs="Arial"/>
                <w:color w:val="645B5B"/>
                <w:szCs w:val="24"/>
                <w:lang w:val="el-GR"/>
              </w:rPr>
              <w:t xml:space="preserve">Μετά από 5 λεπτά, ο εκπαιδευτής επανεξετάζει τις συνεισφορές των </w:t>
            </w:r>
            <w:r w:rsidRPr="0020744C">
              <w:rPr>
                <w:rFonts w:ascii="Arial" w:eastAsia="Arial" w:hAnsi="Arial" w:cs="Arial"/>
                <w:lang w:val="el-GR"/>
              </w:rPr>
              <w:t>εκπαιδευομένων</w:t>
            </w:r>
            <w:r w:rsidRPr="0020744C">
              <w:rPr>
                <w:rFonts w:ascii="Arial" w:eastAsia="Arial" w:hAnsi="Arial" w:cs="Arial"/>
                <w:color w:val="645B5B"/>
                <w:szCs w:val="24"/>
                <w:lang w:val="el-GR"/>
              </w:rPr>
              <w:t xml:space="preserve">. Ο στόχος δεν είναι να δημιουργηθεί μια πλήρης εικόνα της κλιματικής αλλαγής (κάτι που είναι αδύνατο σε </w:t>
            </w:r>
            <w:r w:rsidRPr="0020744C">
              <w:rPr>
                <w:rFonts w:ascii="Arial" w:eastAsia="Arial" w:hAnsi="Arial" w:cs="Arial"/>
                <w:color w:val="645B5B"/>
                <w:szCs w:val="24"/>
                <w:lang w:val="el-GR"/>
              </w:rPr>
              <w:lastRenderedPageBreak/>
              <w:t xml:space="preserve">αυτό το σύντομο χρονικό διάστημα!) αλλά να δοκιμαστεί η μέθοδος του καταιγισμού ιδεών. </w:t>
            </w:r>
          </w:p>
        </w:tc>
        <w:tc>
          <w:tcPr>
            <w:tcW w:w="1559" w:type="dxa"/>
            <w:shd w:val="clear" w:color="auto" w:fill="FFFFFF"/>
          </w:tcPr>
          <w:p w:rsidR="00224CD5" w:rsidRPr="00CF5EB3" w:rsidRDefault="00A21F97" w:rsidP="00CF5EB3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 w:rsidRPr="00CF5EB3">
              <w:rPr>
                <w:rFonts w:ascii="Arial" w:eastAsia="Arial" w:hAnsi="Arial" w:cs="Arial"/>
              </w:rPr>
              <w:lastRenderedPageBreak/>
              <w:t xml:space="preserve">10 </w:t>
            </w:r>
            <w:proofErr w:type="spellStart"/>
            <w:r w:rsidRPr="00CF5EB3">
              <w:rPr>
                <w:rFonts w:ascii="Arial" w:eastAsia="Arial" w:hAnsi="Arial" w:cs="Arial"/>
              </w:rPr>
              <w:t>λε</w:t>
            </w:r>
            <w:proofErr w:type="spellEnd"/>
            <w:r w:rsidRPr="00CF5EB3">
              <w:rPr>
                <w:rFonts w:ascii="Arial" w:eastAsia="Arial" w:hAnsi="Arial" w:cs="Arial"/>
              </w:rPr>
              <w:t>πτά</w:t>
            </w:r>
          </w:p>
          <w:p w:rsidR="00224CD5" w:rsidRPr="00CF5EB3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:rsidR="00224CD5" w:rsidRPr="00CF5EB3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977" w:type="dxa"/>
            <w:shd w:val="clear" w:color="auto" w:fill="FFFFFF"/>
          </w:tcPr>
          <w:p w:rsidR="00224CD5" w:rsidRPr="0020744C" w:rsidRDefault="00A21F97" w:rsidP="00CF5EB3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 w:rsidRPr="0020744C">
              <w:rPr>
                <w:rFonts w:ascii="Arial" w:eastAsia="Arial" w:hAnsi="Arial" w:cs="Arial"/>
                <w:lang w:val="el-GR"/>
              </w:rPr>
              <w:t>Χώρος κατάρτισης με εξοπλισμό πληροφορικής,</w:t>
            </w: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A21F97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>
              <w:rPr>
                <w:rFonts w:ascii="Arial" w:eastAsia="Arial" w:hAnsi="Arial" w:cs="Arial"/>
              </w:rPr>
              <w:t>Flipchart</w:t>
            </w:r>
            <w:r w:rsidRPr="0020744C">
              <w:rPr>
                <w:rFonts w:ascii="Arial" w:eastAsia="Arial" w:hAnsi="Arial" w:cs="Arial"/>
                <w:lang w:val="el-GR"/>
              </w:rPr>
              <w:t xml:space="preserve"> και μαρκαδόροι,</w:t>
            </w: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A21F97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 w:rsidRPr="0020744C">
              <w:rPr>
                <w:rFonts w:ascii="Arial" w:eastAsia="Arial" w:hAnsi="Arial" w:cs="Arial"/>
                <w:lang w:val="el-GR"/>
              </w:rPr>
              <w:t>Στυλό και υλικό σημειώσεων για τους συμμετέχοντες</w:t>
            </w: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20744C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PPT</w:t>
            </w:r>
          </w:p>
          <w:p w:rsidR="00224CD5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72" w:type="dxa"/>
            <w:shd w:val="clear" w:color="auto" w:fill="FFFFFF"/>
          </w:tcPr>
          <w:p w:rsidR="00224CD5" w:rsidRPr="0020744C" w:rsidRDefault="00A21F97" w:rsidP="00CF5EB3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 w:rsidRPr="0020744C">
              <w:rPr>
                <w:rFonts w:ascii="Arial" w:eastAsia="Arial" w:hAnsi="Arial" w:cs="Arial"/>
                <w:lang w:val="el-GR"/>
              </w:rPr>
              <w:t>Οι συμμετέχοντες θα συμμετάσχουν σε όλες τις δραστηριότητες της ομάδας</w:t>
            </w: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</w:tc>
      </w:tr>
      <w:tr w:rsidR="00224CD5" w:rsidRPr="00CF5EB3" w:rsidTr="00CF5EB3">
        <w:trPr>
          <w:trHeight w:val="3255"/>
        </w:trPr>
        <w:tc>
          <w:tcPr>
            <w:tcW w:w="6204" w:type="dxa"/>
            <w:shd w:val="clear" w:color="auto" w:fill="FFFFFF"/>
          </w:tcPr>
          <w:p w:rsidR="00224CD5" w:rsidRPr="0020744C" w:rsidRDefault="00A21F97">
            <w:pPr>
              <w:spacing w:before="240" w:after="120" w:line="276" w:lineRule="auto"/>
              <w:rPr>
                <w:rFonts w:ascii="Arial" w:eastAsia="Arial" w:hAnsi="Arial" w:cs="Arial"/>
                <w:u w:val="single"/>
                <w:lang w:val="el-GR"/>
              </w:rPr>
            </w:pPr>
            <w:r w:rsidRPr="0020744C">
              <w:rPr>
                <w:rFonts w:ascii="Arial" w:eastAsia="Arial" w:hAnsi="Arial" w:cs="Arial"/>
                <w:u w:val="single"/>
                <w:lang w:val="el-GR"/>
              </w:rPr>
              <w:t>Δραστηριό</w:t>
            </w:r>
            <w:r w:rsidR="0020744C">
              <w:rPr>
                <w:rFonts w:ascii="Arial" w:eastAsia="Arial" w:hAnsi="Arial" w:cs="Arial"/>
                <w:u w:val="single"/>
                <w:lang w:val="el-GR"/>
              </w:rPr>
              <w:t xml:space="preserve">τητα 4: Πώς να δομήσετε ιδέες: </w:t>
            </w:r>
          </w:p>
          <w:p w:rsidR="00224CD5" w:rsidRPr="0020744C" w:rsidRDefault="00A21F9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el-GR"/>
              </w:rPr>
            </w:pPr>
            <w:r w:rsidRPr="0020744C">
              <w:rPr>
                <w:rFonts w:ascii="Arial" w:eastAsia="Arial" w:hAnsi="Arial" w:cs="Arial"/>
                <w:color w:val="645B5B"/>
                <w:szCs w:val="24"/>
                <w:lang w:val="el-GR"/>
              </w:rPr>
              <w:t>Σύντομη θεωρητική εισήγηση και στη συνέχεια μια ομαδική δραστηριότητα.</w:t>
            </w:r>
          </w:p>
          <w:p w:rsidR="00224CD5" w:rsidRPr="0020744C" w:rsidRDefault="00A21F9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el-GR"/>
              </w:rPr>
            </w:pPr>
            <w:r w:rsidRPr="0020744C">
              <w:rPr>
                <w:rFonts w:ascii="Arial" w:eastAsia="Arial" w:hAnsi="Arial" w:cs="Arial"/>
                <w:color w:val="645B5B"/>
                <w:szCs w:val="24"/>
                <w:lang w:val="el-GR"/>
              </w:rPr>
              <w:t xml:space="preserve">Χρησιμοποιήστε τις εισροές από την προηγούμενη δραστηριότητα και συγκεντρώστε τα θέματα από τον καταιγισμό ιδεών σε ένα </w:t>
            </w:r>
            <w:proofErr w:type="spellStart"/>
            <w:r>
              <w:rPr>
                <w:rFonts w:ascii="Arial" w:eastAsia="Arial" w:hAnsi="Arial" w:cs="Arial"/>
                <w:color w:val="645B5B"/>
                <w:szCs w:val="24"/>
              </w:rPr>
              <w:t>Mindmap</w:t>
            </w:r>
            <w:proofErr w:type="spellEnd"/>
            <w:r w:rsidRPr="0020744C">
              <w:rPr>
                <w:rFonts w:ascii="Arial" w:eastAsia="Arial" w:hAnsi="Arial" w:cs="Arial"/>
                <w:color w:val="645B5B"/>
                <w:szCs w:val="24"/>
                <w:lang w:val="el-GR"/>
              </w:rPr>
              <w:t>.</w:t>
            </w:r>
          </w:p>
          <w:p w:rsidR="00224CD5" w:rsidRPr="0020744C" w:rsidRDefault="00A21F9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el-GR"/>
              </w:rPr>
            </w:pPr>
            <w:r w:rsidRPr="0020744C">
              <w:rPr>
                <w:rFonts w:ascii="Arial" w:eastAsia="Arial" w:hAnsi="Arial" w:cs="Arial"/>
                <w:color w:val="645B5B"/>
                <w:szCs w:val="24"/>
                <w:lang w:val="el-GR"/>
              </w:rPr>
              <w:t>Αν σας απομένει χρόνος, προσθέστε νέες ιδέες στον χάρτη του μυαλού.</w:t>
            </w:r>
          </w:p>
        </w:tc>
        <w:tc>
          <w:tcPr>
            <w:tcW w:w="1559" w:type="dxa"/>
            <w:shd w:val="clear" w:color="auto" w:fill="FFFFFF"/>
          </w:tcPr>
          <w:p w:rsidR="00224CD5" w:rsidRPr="00CF5EB3" w:rsidRDefault="00A21F97" w:rsidP="00CF5EB3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 w:rsidRPr="00CF5EB3">
              <w:rPr>
                <w:rFonts w:ascii="Arial" w:eastAsia="Arial" w:hAnsi="Arial" w:cs="Arial"/>
              </w:rPr>
              <w:t xml:space="preserve">10 </w:t>
            </w:r>
            <w:proofErr w:type="spellStart"/>
            <w:r w:rsidRPr="00CF5EB3">
              <w:rPr>
                <w:rFonts w:ascii="Arial" w:eastAsia="Arial" w:hAnsi="Arial" w:cs="Arial"/>
              </w:rPr>
              <w:t>λε</w:t>
            </w:r>
            <w:proofErr w:type="spellEnd"/>
            <w:r w:rsidRPr="00CF5EB3">
              <w:rPr>
                <w:rFonts w:ascii="Arial" w:eastAsia="Arial" w:hAnsi="Arial" w:cs="Arial"/>
              </w:rPr>
              <w:t>πτά</w:t>
            </w:r>
          </w:p>
          <w:p w:rsidR="00224CD5" w:rsidRPr="00CF5EB3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  <w:p w:rsidR="00224CD5" w:rsidRPr="00CF5EB3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977" w:type="dxa"/>
            <w:shd w:val="clear" w:color="auto" w:fill="FFFFFF"/>
          </w:tcPr>
          <w:p w:rsidR="00224CD5" w:rsidRPr="0020744C" w:rsidRDefault="00A21F97" w:rsidP="00CF5EB3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 w:rsidRPr="0020744C">
              <w:rPr>
                <w:rFonts w:ascii="Arial" w:eastAsia="Arial" w:hAnsi="Arial" w:cs="Arial"/>
                <w:lang w:val="el-GR"/>
              </w:rPr>
              <w:t>Χώρος κατάρτισης με εξοπλισμό πληροφορικής,</w:t>
            </w: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A21F97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>
              <w:rPr>
                <w:rFonts w:ascii="Arial" w:eastAsia="Arial" w:hAnsi="Arial" w:cs="Arial"/>
              </w:rPr>
              <w:t>Flipchart</w:t>
            </w:r>
            <w:r w:rsidRPr="0020744C">
              <w:rPr>
                <w:rFonts w:ascii="Arial" w:eastAsia="Arial" w:hAnsi="Arial" w:cs="Arial"/>
                <w:lang w:val="el-GR"/>
              </w:rPr>
              <w:t xml:space="preserve"> και μαρκαδόροι,</w:t>
            </w: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A21F97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 w:rsidRPr="0020744C">
              <w:rPr>
                <w:rFonts w:ascii="Arial" w:eastAsia="Arial" w:hAnsi="Arial" w:cs="Arial"/>
                <w:lang w:val="el-GR"/>
              </w:rPr>
              <w:t>Στυλό και υλικό σημειώσεων για τους συμμετέχοντες</w:t>
            </w: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20744C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lang w:val="en-GB"/>
              </w:rPr>
            </w:pPr>
            <w:r>
              <w:rPr>
                <w:rFonts w:ascii="Arial" w:eastAsia="Arial" w:hAnsi="Arial" w:cs="Arial"/>
                <w:b/>
              </w:rPr>
              <w:t>PP</w:t>
            </w:r>
            <w:r>
              <w:rPr>
                <w:rFonts w:ascii="Arial" w:eastAsia="Arial" w:hAnsi="Arial" w:cs="Arial"/>
                <w:b/>
                <w:lang w:val="en-GB"/>
              </w:rPr>
              <w:t>T</w:t>
            </w:r>
          </w:p>
        </w:tc>
        <w:tc>
          <w:tcPr>
            <w:tcW w:w="3572" w:type="dxa"/>
            <w:shd w:val="clear" w:color="auto" w:fill="FFFFFF"/>
          </w:tcPr>
          <w:p w:rsidR="00224CD5" w:rsidRPr="0020744C" w:rsidRDefault="00A21F97" w:rsidP="00CF5EB3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 w:rsidRPr="0020744C">
              <w:rPr>
                <w:rFonts w:ascii="Arial" w:eastAsia="Arial" w:hAnsi="Arial" w:cs="Arial"/>
                <w:lang w:val="el-GR"/>
              </w:rPr>
              <w:t>Οι συμμετέχοντες θα συμμετάσχουν σε όλες τις δραστηριότητες της ομάδας</w:t>
            </w: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</w:tc>
      </w:tr>
      <w:tr w:rsidR="00224CD5" w:rsidRPr="00CF5EB3" w:rsidTr="00CF5EB3">
        <w:trPr>
          <w:trHeight w:val="3769"/>
        </w:trPr>
        <w:tc>
          <w:tcPr>
            <w:tcW w:w="6204" w:type="dxa"/>
            <w:shd w:val="clear" w:color="auto" w:fill="FFFFFF"/>
          </w:tcPr>
          <w:p w:rsidR="00224CD5" w:rsidRPr="0020744C" w:rsidRDefault="00A21F97">
            <w:pPr>
              <w:spacing w:before="240" w:after="120" w:line="276" w:lineRule="auto"/>
              <w:rPr>
                <w:rFonts w:ascii="Arial" w:eastAsia="Arial" w:hAnsi="Arial" w:cs="Arial"/>
                <w:u w:val="single"/>
                <w:lang w:val="el-GR"/>
              </w:rPr>
            </w:pPr>
            <w:r w:rsidRPr="0020744C">
              <w:rPr>
                <w:rFonts w:ascii="Arial" w:eastAsia="Arial" w:hAnsi="Arial" w:cs="Arial"/>
                <w:u w:val="single"/>
                <w:lang w:val="el-GR"/>
              </w:rPr>
              <w:lastRenderedPageBreak/>
              <w:t xml:space="preserve">Δραστηριότητα 5: Ομαδική άσκηση: </w:t>
            </w:r>
            <w:r>
              <w:rPr>
                <w:rFonts w:ascii="Arial" w:eastAsia="Arial" w:hAnsi="Arial" w:cs="Arial"/>
                <w:u w:val="single"/>
              </w:rPr>
              <w:t>De</w:t>
            </w:r>
            <w:r w:rsidRPr="0020744C">
              <w:rPr>
                <w:rFonts w:ascii="Arial" w:eastAsia="Arial" w:hAnsi="Arial" w:cs="Arial"/>
                <w:u w:val="single"/>
                <w:lang w:val="el-GR"/>
              </w:rPr>
              <w:t xml:space="preserve"> </w:t>
            </w:r>
            <w:r>
              <w:rPr>
                <w:rFonts w:ascii="Arial" w:eastAsia="Arial" w:hAnsi="Arial" w:cs="Arial"/>
                <w:u w:val="single"/>
              </w:rPr>
              <w:t>Bono</w:t>
            </w:r>
            <w:r w:rsidRPr="0020744C">
              <w:rPr>
                <w:rFonts w:ascii="Arial" w:eastAsia="Arial" w:hAnsi="Arial" w:cs="Arial"/>
                <w:u w:val="single"/>
                <w:lang w:val="el-GR"/>
              </w:rPr>
              <w:t xml:space="preserve"> </w:t>
            </w:r>
            <w:r>
              <w:rPr>
                <w:rFonts w:ascii="Arial" w:eastAsia="Arial" w:hAnsi="Arial" w:cs="Arial"/>
                <w:u w:val="single"/>
              </w:rPr>
              <w:t>Thinking</w:t>
            </w:r>
            <w:r w:rsidRPr="0020744C">
              <w:rPr>
                <w:rFonts w:ascii="Arial" w:eastAsia="Arial" w:hAnsi="Arial" w:cs="Arial"/>
                <w:u w:val="single"/>
                <w:lang w:val="el-GR"/>
              </w:rPr>
              <w:t xml:space="preserve"> </w:t>
            </w:r>
            <w:r>
              <w:rPr>
                <w:rFonts w:ascii="Arial" w:eastAsia="Arial" w:hAnsi="Arial" w:cs="Arial"/>
                <w:u w:val="single"/>
              </w:rPr>
              <w:t>Hats</w:t>
            </w:r>
          </w:p>
          <w:p w:rsidR="00224CD5" w:rsidRDefault="00A21F9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</w:rPr>
            </w:pPr>
            <w:r w:rsidRPr="0020744C">
              <w:rPr>
                <w:rFonts w:ascii="Arial" w:eastAsia="Arial" w:hAnsi="Arial" w:cs="Arial"/>
                <w:color w:val="645B5B"/>
                <w:szCs w:val="24"/>
                <w:lang w:val="el-GR"/>
              </w:rPr>
              <w:t xml:space="preserve">Ο εκπαιδευτής παρουσιάζει εν συντομία τη θεωρία και το ρόλο κάθε καπέλου (βλ. </w:t>
            </w:r>
            <w:r>
              <w:rPr>
                <w:rFonts w:ascii="Arial" w:eastAsia="Arial" w:hAnsi="Arial" w:cs="Arial"/>
                <w:color w:val="645B5B"/>
                <w:szCs w:val="24"/>
              </w:rPr>
              <w:t xml:space="preserve">PPP </w:t>
            </w:r>
            <w:proofErr w:type="spellStart"/>
            <w:r>
              <w:rPr>
                <w:rFonts w:ascii="Arial" w:eastAsia="Arial" w:hAnsi="Arial" w:cs="Arial"/>
                <w:color w:val="645B5B"/>
                <w:szCs w:val="24"/>
              </w:rPr>
              <w:t>γι</w:t>
            </w:r>
            <w:proofErr w:type="spellEnd"/>
            <w:r>
              <w:rPr>
                <w:rFonts w:ascii="Arial" w:eastAsia="Arial" w:hAnsi="Arial" w:cs="Arial"/>
                <w:color w:val="645B5B"/>
                <w:szCs w:val="24"/>
              </w:rPr>
              <w:t xml:space="preserve">α </w:t>
            </w:r>
            <w:proofErr w:type="spellStart"/>
            <w:r>
              <w:rPr>
                <w:rFonts w:ascii="Arial" w:eastAsia="Arial" w:hAnsi="Arial" w:cs="Arial"/>
                <w:color w:val="645B5B"/>
                <w:szCs w:val="24"/>
              </w:rPr>
              <w:t>λε</w:t>
            </w:r>
            <w:proofErr w:type="spellEnd"/>
            <w:r>
              <w:rPr>
                <w:rFonts w:ascii="Arial" w:eastAsia="Arial" w:hAnsi="Arial" w:cs="Arial"/>
                <w:color w:val="645B5B"/>
                <w:szCs w:val="24"/>
              </w:rPr>
              <w:t xml:space="preserve">πτομέρειες). </w:t>
            </w:r>
          </w:p>
          <w:p w:rsidR="00224CD5" w:rsidRPr="0020744C" w:rsidRDefault="00A21F9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u w:val="single"/>
                <w:lang w:val="el-GR"/>
              </w:rPr>
            </w:pPr>
            <w:r w:rsidRPr="0020744C">
              <w:rPr>
                <w:rFonts w:ascii="Arial" w:eastAsia="Arial" w:hAnsi="Arial" w:cs="Arial"/>
                <w:color w:val="645B5B"/>
                <w:szCs w:val="24"/>
                <w:lang w:val="el-GR"/>
              </w:rPr>
              <w:t>6 συμμετέχοντες γίνονται οι εκπρόσωποι των καπέλων σκέψης και παίρνουν θέση στη μέση ή στο μπροστινό μέρος της αίθουσας. Οι υπόλοιποι συμμετέχοντες είναι παρατηρητές (ωστόσο, μπορούν να προσφερθούν εθελοντικά να αναλάβουν ένα από τα καπέλα αν το επιθυμούν).</w:t>
            </w:r>
          </w:p>
          <w:p w:rsidR="00224CD5" w:rsidRPr="0020744C" w:rsidRDefault="00A21F9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u w:val="single"/>
                <w:lang w:val="el-GR"/>
              </w:rPr>
            </w:pPr>
            <w:r w:rsidRPr="0020744C">
              <w:rPr>
                <w:rFonts w:ascii="Arial" w:eastAsia="Arial" w:hAnsi="Arial" w:cs="Arial"/>
                <w:color w:val="645B5B"/>
                <w:szCs w:val="24"/>
                <w:lang w:val="el-GR"/>
              </w:rPr>
              <w:t>Ο στόχος είναι να λύσετε την πρόκληση που σας ζητά ο εκπαιδευτής σε 25-30 λεπτά.</w:t>
            </w:r>
          </w:p>
        </w:tc>
        <w:tc>
          <w:tcPr>
            <w:tcW w:w="1559" w:type="dxa"/>
            <w:shd w:val="clear" w:color="auto" w:fill="FFFFFF"/>
          </w:tcPr>
          <w:p w:rsidR="00224CD5" w:rsidRPr="00CF5EB3" w:rsidRDefault="00A21F97" w:rsidP="00CF5EB3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 w:rsidRPr="00CF5EB3">
              <w:rPr>
                <w:rFonts w:ascii="Arial" w:eastAsia="Arial" w:hAnsi="Arial" w:cs="Arial"/>
              </w:rPr>
              <w:t xml:space="preserve">45 </w:t>
            </w:r>
            <w:proofErr w:type="spellStart"/>
            <w:r w:rsidRPr="00CF5EB3">
              <w:rPr>
                <w:rFonts w:ascii="Arial" w:eastAsia="Arial" w:hAnsi="Arial" w:cs="Arial"/>
              </w:rPr>
              <w:t>λε</w:t>
            </w:r>
            <w:proofErr w:type="spellEnd"/>
            <w:r w:rsidRPr="00CF5EB3">
              <w:rPr>
                <w:rFonts w:ascii="Arial" w:eastAsia="Arial" w:hAnsi="Arial" w:cs="Arial"/>
              </w:rPr>
              <w:t>πτά</w:t>
            </w:r>
          </w:p>
          <w:p w:rsidR="00224CD5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u w:val="single"/>
              </w:rPr>
            </w:pPr>
          </w:p>
          <w:p w:rsidR="00224CD5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:rsidR="00224CD5" w:rsidRPr="0020744C" w:rsidRDefault="00A21F97" w:rsidP="00CF5EB3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 w:rsidRPr="0020744C">
              <w:rPr>
                <w:rFonts w:ascii="Arial" w:eastAsia="Arial" w:hAnsi="Arial" w:cs="Arial"/>
                <w:lang w:val="el-GR"/>
              </w:rPr>
              <w:t>Χώρος κατάρτισης με εξοπλισμό πληροφορικής,</w:t>
            </w: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A21F97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>
              <w:rPr>
                <w:rFonts w:ascii="Arial" w:eastAsia="Arial" w:hAnsi="Arial" w:cs="Arial"/>
              </w:rPr>
              <w:t>Flipchart</w:t>
            </w:r>
            <w:r w:rsidRPr="0020744C">
              <w:rPr>
                <w:rFonts w:ascii="Arial" w:eastAsia="Arial" w:hAnsi="Arial" w:cs="Arial"/>
                <w:lang w:val="el-GR"/>
              </w:rPr>
              <w:t xml:space="preserve"> και μαρκαδόροι,</w:t>
            </w: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A21F97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 w:rsidRPr="0020744C">
              <w:rPr>
                <w:rFonts w:ascii="Arial" w:eastAsia="Arial" w:hAnsi="Arial" w:cs="Arial"/>
                <w:lang w:val="el-GR"/>
              </w:rPr>
              <w:t>Στυλό και υλικό σημειώσεων για τους συμμετέχοντες</w:t>
            </w: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Default="00A21F97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PPP</w:t>
            </w:r>
          </w:p>
        </w:tc>
        <w:tc>
          <w:tcPr>
            <w:tcW w:w="3572" w:type="dxa"/>
            <w:shd w:val="clear" w:color="auto" w:fill="FFFFFF"/>
          </w:tcPr>
          <w:p w:rsidR="00224CD5" w:rsidRPr="0020744C" w:rsidRDefault="00A21F97" w:rsidP="00CF5EB3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 w:rsidRPr="0020744C">
              <w:rPr>
                <w:rFonts w:ascii="Arial" w:eastAsia="Arial" w:hAnsi="Arial" w:cs="Arial"/>
                <w:lang w:val="el-GR"/>
              </w:rPr>
              <w:t>Οι συμμετέχοντες θα συμμετάσχουν σε όλες τις δραστηριότητες της ομάδας</w:t>
            </w: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</w:tc>
      </w:tr>
      <w:tr w:rsidR="00224CD5" w:rsidRPr="00CF5EB3" w:rsidTr="00CF5EB3">
        <w:trPr>
          <w:trHeight w:val="692"/>
        </w:trPr>
        <w:tc>
          <w:tcPr>
            <w:tcW w:w="6204" w:type="dxa"/>
            <w:shd w:val="clear" w:color="auto" w:fill="FFFFFF"/>
          </w:tcPr>
          <w:p w:rsidR="00224CD5" w:rsidRDefault="00A21F97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proofErr w:type="spellStart"/>
            <w:r>
              <w:rPr>
                <w:rFonts w:ascii="Arial" w:eastAsia="Arial" w:hAnsi="Arial" w:cs="Arial"/>
                <w:u w:val="single"/>
              </w:rPr>
              <w:t>Κλείσιμο</w:t>
            </w:r>
            <w:proofErr w:type="spellEnd"/>
            <w:r>
              <w:rPr>
                <w:rFonts w:ascii="Arial" w:eastAsia="Arial" w:hAnsi="Arial" w:cs="Arial"/>
                <w:u w:val="singl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u w:val="single"/>
              </w:rPr>
              <w:t>εργ</w:t>
            </w:r>
            <w:proofErr w:type="spellEnd"/>
            <w:r>
              <w:rPr>
                <w:rFonts w:ascii="Arial" w:eastAsia="Arial" w:hAnsi="Arial" w:cs="Arial"/>
                <w:u w:val="single"/>
              </w:rPr>
              <w:t>αστηρίου</w:t>
            </w:r>
          </w:p>
          <w:p w:rsidR="00224CD5" w:rsidRDefault="00A21F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 w:val="28"/>
                <w:szCs w:val="28"/>
                <w:u w:val="single"/>
              </w:rPr>
            </w:pPr>
            <w:r w:rsidRPr="0020744C">
              <w:rPr>
                <w:rFonts w:ascii="Arial" w:eastAsia="Arial" w:hAnsi="Arial" w:cs="Arial"/>
                <w:color w:val="645B5B"/>
                <w:szCs w:val="24"/>
                <w:lang w:val="el-GR"/>
              </w:rPr>
              <w:t xml:space="preserve">Ο εκπαιδευτής αφιερώνει 5 λεπτά για να ενημερώσει για την προηγούμενη άσκηση. </w:t>
            </w:r>
            <w:proofErr w:type="spellStart"/>
            <w:r>
              <w:rPr>
                <w:rFonts w:ascii="Arial" w:eastAsia="Arial" w:hAnsi="Arial" w:cs="Arial"/>
                <w:color w:val="645B5B"/>
                <w:szCs w:val="24"/>
              </w:rPr>
              <w:t>Πώς</w:t>
            </w:r>
            <w:proofErr w:type="spellEnd"/>
            <w:r>
              <w:rPr>
                <w:rFonts w:ascii="Arial" w:eastAsia="Arial" w:hAnsi="Arial" w:cs="Arial"/>
                <w:color w:val="645B5B"/>
                <w:szCs w:val="24"/>
              </w:rPr>
              <w:t xml:space="preserve"> α</w:t>
            </w:r>
            <w:proofErr w:type="spellStart"/>
            <w:r>
              <w:rPr>
                <w:rFonts w:ascii="Arial" w:eastAsia="Arial" w:hAnsi="Arial" w:cs="Arial"/>
                <w:color w:val="645B5B"/>
                <w:szCs w:val="24"/>
              </w:rPr>
              <w:t>ισθάνθηκ</w:t>
            </w:r>
            <w:proofErr w:type="spellEnd"/>
            <w:r>
              <w:rPr>
                <w:rFonts w:ascii="Arial" w:eastAsia="Arial" w:hAnsi="Arial" w:cs="Arial"/>
                <w:color w:val="645B5B"/>
                <w:szCs w:val="24"/>
              </w:rPr>
              <w:t xml:space="preserve">αν </w:t>
            </w:r>
            <w:proofErr w:type="spellStart"/>
            <w:r>
              <w:rPr>
                <w:rFonts w:ascii="Arial" w:eastAsia="Arial" w:hAnsi="Arial" w:cs="Arial"/>
                <w:color w:val="645B5B"/>
                <w:szCs w:val="24"/>
              </w:rPr>
              <w:t>οι</w:t>
            </w:r>
            <w:proofErr w:type="spellEnd"/>
            <w:r>
              <w:rPr>
                <w:rFonts w:ascii="Arial" w:eastAsia="Arial" w:hAnsi="Arial" w:cs="Arial"/>
                <w:color w:val="645B5B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45B5B"/>
                <w:szCs w:val="24"/>
              </w:rPr>
              <w:t>συμμετέχοντες</w:t>
            </w:r>
            <w:proofErr w:type="spellEnd"/>
            <w:r>
              <w:rPr>
                <w:rFonts w:ascii="Arial" w:eastAsia="Arial" w:hAnsi="Arial" w:cs="Arial"/>
                <w:color w:val="645B5B"/>
                <w:szCs w:val="24"/>
              </w:rPr>
              <w:t xml:space="preserve">; </w:t>
            </w:r>
            <w:proofErr w:type="spellStart"/>
            <w:r>
              <w:rPr>
                <w:rFonts w:ascii="Arial" w:eastAsia="Arial" w:hAnsi="Arial" w:cs="Arial"/>
                <w:color w:val="645B5B"/>
                <w:szCs w:val="24"/>
              </w:rPr>
              <w:t>Βρήκ</w:t>
            </w:r>
            <w:proofErr w:type="spellEnd"/>
            <w:r>
              <w:rPr>
                <w:rFonts w:ascii="Arial" w:eastAsia="Arial" w:hAnsi="Arial" w:cs="Arial"/>
                <w:color w:val="645B5B"/>
                <w:szCs w:val="24"/>
              </w:rPr>
              <w:t xml:space="preserve">αν </w:t>
            </w:r>
            <w:proofErr w:type="spellStart"/>
            <w:r>
              <w:rPr>
                <w:rFonts w:ascii="Arial" w:eastAsia="Arial" w:hAnsi="Arial" w:cs="Arial"/>
                <w:color w:val="645B5B"/>
                <w:szCs w:val="24"/>
              </w:rPr>
              <w:t>την</w:t>
            </w:r>
            <w:proofErr w:type="spellEnd"/>
            <w:r>
              <w:rPr>
                <w:rFonts w:ascii="Arial" w:eastAsia="Arial" w:hAnsi="Arial" w:cs="Arial"/>
                <w:color w:val="645B5B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45B5B"/>
                <w:szCs w:val="24"/>
              </w:rPr>
              <w:t>άσκηση</w:t>
            </w:r>
            <w:proofErr w:type="spellEnd"/>
            <w:r>
              <w:rPr>
                <w:rFonts w:ascii="Arial" w:eastAsia="Arial" w:hAnsi="Arial" w:cs="Arial"/>
                <w:color w:val="645B5B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45B5B"/>
                <w:szCs w:val="24"/>
              </w:rPr>
              <w:t>χρήσιμη</w:t>
            </w:r>
            <w:proofErr w:type="spellEnd"/>
            <w:r>
              <w:rPr>
                <w:rFonts w:ascii="Arial" w:eastAsia="Arial" w:hAnsi="Arial" w:cs="Arial"/>
                <w:color w:val="645B5B"/>
                <w:szCs w:val="24"/>
              </w:rPr>
              <w:t>;</w:t>
            </w:r>
          </w:p>
          <w:p w:rsidR="00224CD5" w:rsidRPr="0020744C" w:rsidRDefault="00A21F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el-GR"/>
              </w:rPr>
            </w:pPr>
            <w:r w:rsidRPr="0020744C">
              <w:rPr>
                <w:rFonts w:ascii="Arial" w:eastAsia="Arial" w:hAnsi="Arial" w:cs="Arial"/>
                <w:color w:val="645B5B"/>
                <w:szCs w:val="24"/>
                <w:lang w:val="el-GR"/>
              </w:rPr>
              <w:t>Ο εκπαιδευτής θα πρέπει να απαντήσει σε τυχόν ανοιχτές ερωτήσεις</w:t>
            </w:r>
          </w:p>
          <w:p w:rsidR="00224CD5" w:rsidRPr="0020744C" w:rsidRDefault="00A21F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 w:val="28"/>
                <w:szCs w:val="28"/>
                <w:u w:val="single"/>
                <w:lang w:val="el-GR"/>
              </w:rPr>
            </w:pPr>
            <w:r w:rsidRPr="0020744C">
              <w:rPr>
                <w:rFonts w:ascii="Arial" w:eastAsia="Arial" w:hAnsi="Arial" w:cs="Arial"/>
                <w:color w:val="645B5B"/>
                <w:szCs w:val="24"/>
                <w:lang w:val="el-GR"/>
              </w:rPr>
              <w:t>Ο εκπαιδευτής δίνει μια προοπτική και οδηγίες για τη φάση της αυτοκατευθυνόμενης μάθησης</w:t>
            </w:r>
          </w:p>
        </w:tc>
        <w:tc>
          <w:tcPr>
            <w:tcW w:w="1559" w:type="dxa"/>
            <w:shd w:val="clear" w:color="auto" w:fill="FFFFFF"/>
          </w:tcPr>
          <w:p w:rsidR="00224CD5" w:rsidRPr="00CF5EB3" w:rsidRDefault="00A21F97" w:rsidP="00CF5EB3">
            <w:pPr>
              <w:spacing w:before="240" w:after="0" w:line="276" w:lineRule="auto"/>
              <w:jc w:val="center"/>
              <w:rPr>
                <w:rFonts w:ascii="Arial" w:eastAsia="Arial" w:hAnsi="Arial" w:cs="Arial"/>
              </w:rPr>
            </w:pPr>
            <w:r w:rsidRPr="00CF5EB3">
              <w:rPr>
                <w:rFonts w:ascii="Arial" w:eastAsia="Arial" w:hAnsi="Arial" w:cs="Arial"/>
              </w:rPr>
              <w:t xml:space="preserve">10 </w:t>
            </w:r>
            <w:proofErr w:type="spellStart"/>
            <w:r w:rsidRPr="00CF5EB3">
              <w:rPr>
                <w:rFonts w:ascii="Arial" w:eastAsia="Arial" w:hAnsi="Arial" w:cs="Arial"/>
              </w:rPr>
              <w:t>λε</w:t>
            </w:r>
            <w:proofErr w:type="spellEnd"/>
            <w:r w:rsidRPr="00CF5EB3">
              <w:rPr>
                <w:rFonts w:ascii="Arial" w:eastAsia="Arial" w:hAnsi="Arial" w:cs="Arial"/>
              </w:rPr>
              <w:t>πτά</w:t>
            </w:r>
          </w:p>
          <w:p w:rsidR="00224CD5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u w:val="single"/>
              </w:rPr>
            </w:pPr>
          </w:p>
          <w:p w:rsidR="00224CD5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:rsidR="00224CD5" w:rsidRPr="0020744C" w:rsidRDefault="00A21F97" w:rsidP="00CF5EB3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 w:rsidRPr="0020744C">
              <w:rPr>
                <w:rFonts w:ascii="Arial" w:eastAsia="Arial" w:hAnsi="Arial" w:cs="Arial"/>
                <w:lang w:val="el-GR"/>
              </w:rPr>
              <w:t>Χώρος κατάρτισης με εξοπλισμό πληροφορικής,</w:t>
            </w: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A21F97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>
              <w:rPr>
                <w:rFonts w:ascii="Arial" w:eastAsia="Arial" w:hAnsi="Arial" w:cs="Arial"/>
              </w:rPr>
              <w:t>Flipchart</w:t>
            </w:r>
            <w:r w:rsidRPr="0020744C">
              <w:rPr>
                <w:rFonts w:ascii="Arial" w:eastAsia="Arial" w:hAnsi="Arial" w:cs="Arial"/>
                <w:lang w:val="el-GR"/>
              </w:rPr>
              <w:t xml:space="preserve"> και μαρκαδόροι,</w:t>
            </w: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Pr="0020744C" w:rsidRDefault="00A21F97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 w:rsidRPr="0020744C">
              <w:rPr>
                <w:rFonts w:ascii="Arial" w:eastAsia="Arial" w:hAnsi="Arial" w:cs="Arial"/>
                <w:lang w:val="el-GR"/>
              </w:rPr>
              <w:t>Στυλό και υλικό σημειώσεων για τους συμμετέχοντες</w:t>
            </w:r>
          </w:p>
          <w:p w:rsidR="00224CD5" w:rsidRPr="0020744C" w:rsidRDefault="00224CD5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</w:p>
          <w:p w:rsidR="00224CD5" w:rsidRDefault="00A21F97" w:rsidP="00CF5EB3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PPP</w:t>
            </w:r>
          </w:p>
        </w:tc>
        <w:tc>
          <w:tcPr>
            <w:tcW w:w="3572" w:type="dxa"/>
            <w:shd w:val="clear" w:color="auto" w:fill="FFFFFF"/>
          </w:tcPr>
          <w:p w:rsidR="00224CD5" w:rsidRPr="0020744C" w:rsidRDefault="00A21F97" w:rsidP="00CF5EB3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el-GR"/>
              </w:rPr>
            </w:pPr>
            <w:r w:rsidRPr="0020744C">
              <w:rPr>
                <w:rFonts w:ascii="Arial" w:eastAsia="Arial" w:hAnsi="Arial" w:cs="Arial"/>
                <w:lang w:val="el-GR"/>
              </w:rPr>
              <w:lastRenderedPageBreak/>
              <w:t>Οι συμμετέχοντες θα συμμετάσχουν σε όλες τις δραστηριότητες της ομάδας</w:t>
            </w:r>
          </w:p>
        </w:tc>
      </w:tr>
      <w:tr w:rsidR="00224CD5" w:rsidTr="00CF5EB3">
        <w:trPr>
          <w:gridAfter w:val="2"/>
          <w:wAfter w:w="6549" w:type="dxa"/>
          <w:trHeight w:val="692"/>
        </w:trPr>
        <w:tc>
          <w:tcPr>
            <w:tcW w:w="6204" w:type="dxa"/>
            <w:shd w:val="clear" w:color="auto" w:fill="DADADA"/>
          </w:tcPr>
          <w:p w:rsidR="00224CD5" w:rsidRDefault="0020744C">
            <w:pPr>
              <w:spacing w:before="240" w:after="0" w:line="276" w:lineRule="auto"/>
              <w:jc w:val="right"/>
              <w:rPr>
                <w:rFonts w:ascii="Arial" w:eastAsia="Arial" w:hAnsi="Arial" w:cs="Arial"/>
                <w:b/>
                <w:color w:val="5D5453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5D5453"/>
              </w:rPr>
              <w:t>Συνολική</w:t>
            </w:r>
            <w:proofErr w:type="spellEnd"/>
            <w:r>
              <w:rPr>
                <w:rFonts w:ascii="Arial" w:eastAsia="Arial" w:hAnsi="Arial" w:cs="Arial"/>
                <w:b/>
                <w:color w:val="5D545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5D5453"/>
              </w:rPr>
              <w:t>διάρκει</w:t>
            </w:r>
            <w:proofErr w:type="spellEnd"/>
            <w:r>
              <w:rPr>
                <w:rFonts w:ascii="Arial" w:eastAsia="Arial" w:hAnsi="Arial" w:cs="Arial"/>
                <w:b/>
                <w:color w:val="5D5453"/>
              </w:rPr>
              <w:t xml:space="preserve">α </w:t>
            </w:r>
            <w:proofErr w:type="spellStart"/>
            <w:r>
              <w:rPr>
                <w:rFonts w:ascii="Arial" w:eastAsia="Arial" w:hAnsi="Arial" w:cs="Arial"/>
                <w:b/>
                <w:color w:val="5D5453"/>
              </w:rPr>
              <w:t>της</w:t>
            </w:r>
            <w:proofErr w:type="spellEnd"/>
            <w:r>
              <w:rPr>
                <w:rFonts w:ascii="Arial" w:eastAsia="Arial" w:hAnsi="Arial" w:cs="Arial"/>
                <w:b/>
                <w:color w:val="5D5453"/>
              </w:rPr>
              <w:t xml:space="preserve"> </w:t>
            </w:r>
            <w:proofErr w:type="spellStart"/>
            <w:r w:rsidR="00A21F97">
              <w:rPr>
                <w:rFonts w:ascii="Arial" w:eastAsia="Arial" w:hAnsi="Arial" w:cs="Arial"/>
                <w:b/>
                <w:color w:val="5D5453"/>
              </w:rPr>
              <w:t>ενότητ</w:t>
            </w:r>
            <w:proofErr w:type="spellEnd"/>
            <w:r w:rsidR="00A21F97">
              <w:rPr>
                <w:rFonts w:ascii="Arial" w:eastAsia="Arial" w:hAnsi="Arial" w:cs="Arial"/>
                <w:b/>
                <w:color w:val="5D5453"/>
              </w:rPr>
              <w:t>ας</w:t>
            </w:r>
          </w:p>
        </w:tc>
        <w:tc>
          <w:tcPr>
            <w:tcW w:w="1559" w:type="dxa"/>
            <w:shd w:val="clear" w:color="auto" w:fill="DADADA"/>
          </w:tcPr>
          <w:p w:rsidR="00224CD5" w:rsidRDefault="00A21F97" w:rsidP="00CF5EB3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color w:val="5D5453"/>
              </w:rPr>
            </w:pPr>
            <w:r>
              <w:rPr>
                <w:rFonts w:ascii="Arial" w:eastAsia="Arial" w:hAnsi="Arial" w:cs="Arial"/>
                <w:b/>
                <w:color w:val="5D5453"/>
              </w:rPr>
              <w:t xml:space="preserve">1,5 </w:t>
            </w:r>
            <w:proofErr w:type="spellStart"/>
            <w:r>
              <w:rPr>
                <w:rFonts w:ascii="Arial" w:eastAsia="Arial" w:hAnsi="Arial" w:cs="Arial"/>
                <w:b/>
                <w:color w:val="5D5453"/>
              </w:rPr>
              <w:t>ώρες</w:t>
            </w:r>
            <w:proofErr w:type="spellEnd"/>
          </w:p>
        </w:tc>
      </w:tr>
    </w:tbl>
    <w:p w:rsidR="00224CD5" w:rsidRDefault="00A21F97">
      <w:r>
        <w:tab/>
      </w:r>
      <w:r>
        <w:tab/>
      </w:r>
    </w:p>
    <w:p w:rsidR="00224CD5" w:rsidRDefault="00224CD5"/>
    <w:p w:rsidR="00224CD5" w:rsidRDefault="00A21F97">
      <w:r>
        <w:br w:type="page"/>
      </w:r>
    </w:p>
    <w:p w:rsidR="00224CD5" w:rsidRDefault="0020744C">
      <w:pPr>
        <w:pBdr>
          <w:top w:val="nil"/>
          <w:left w:val="nil"/>
          <w:bottom w:val="nil"/>
          <w:right w:val="nil"/>
          <w:between w:val="nil"/>
        </w:pBdr>
        <w:rPr>
          <w:rFonts w:eastAsia="Roboto Condensed Light"/>
          <w:b/>
          <w:color w:val="BE3C71"/>
          <w:sz w:val="28"/>
          <w:szCs w:val="28"/>
        </w:rPr>
      </w:pPr>
      <w:bookmarkStart w:id="1" w:name="_heading=h.gjdgxs" w:colFirst="0" w:colLast="0"/>
      <w:bookmarkEnd w:id="1"/>
      <w:proofErr w:type="spellStart"/>
      <w:r>
        <w:rPr>
          <w:rFonts w:eastAsia="Roboto Condensed Light"/>
          <w:b/>
          <w:color w:val="BE3C71"/>
          <w:sz w:val="28"/>
          <w:szCs w:val="28"/>
        </w:rPr>
        <w:lastRenderedPageBreak/>
        <w:t>E</w:t>
      </w:r>
      <w:r w:rsidR="00A21F97">
        <w:rPr>
          <w:rFonts w:eastAsia="Roboto Condensed Light"/>
          <w:b/>
          <w:color w:val="BE3C71"/>
          <w:sz w:val="28"/>
          <w:szCs w:val="28"/>
        </w:rPr>
        <w:t>νότητ</w:t>
      </w:r>
      <w:proofErr w:type="spellEnd"/>
      <w:r w:rsidR="00A21F97">
        <w:rPr>
          <w:rFonts w:eastAsia="Roboto Condensed Light"/>
          <w:b/>
          <w:color w:val="BE3C71"/>
          <w:sz w:val="28"/>
          <w:szCs w:val="28"/>
        </w:rPr>
        <w:t xml:space="preserve">α 2: </w:t>
      </w:r>
      <w:proofErr w:type="spellStart"/>
      <w:r w:rsidR="00A21F97">
        <w:rPr>
          <w:rFonts w:eastAsia="Roboto Condensed Light"/>
          <w:b/>
          <w:color w:val="BE3C71"/>
          <w:sz w:val="28"/>
          <w:szCs w:val="28"/>
        </w:rPr>
        <w:t>Αυτοκ</w:t>
      </w:r>
      <w:proofErr w:type="spellEnd"/>
      <w:r w:rsidR="00A21F97">
        <w:rPr>
          <w:rFonts w:eastAsia="Roboto Condensed Light"/>
          <w:b/>
          <w:color w:val="BE3C71"/>
          <w:sz w:val="28"/>
          <w:szCs w:val="28"/>
        </w:rPr>
        <w:t xml:space="preserve">ατευθυνόμενη </w:t>
      </w:r>
      <w:proofErr w:type="spellStart"/>
      <w:r w:rsidR="00A21F97">
        <w:rPr>
          <w:rFonts w:eastAsia="Roboto Condensed Light"/>
          <w:b/>
          <w:color w:val="BE3C71"/>
          <w:sz w:val="28"/>
          <w:szCs w:val="28"/>
        </w:rPr>
        <w:t>δι</w:t>
      </w:r>
      <w:proofErr w:type="spellEnd"/>
      <w:r w:rsidR="00A21F97">
        <w:rPr>
          <w:rFonts w:eastAsia="Roboto Condensed Light"/>
          <w:b/>
          <w:color w:val="BE3C71"/>
          <w:sz w:val="28"/>
          <w:szCs w:val="28"/>
        </w:rPr>
        <w:t xml:space="preserve">αδικτυακή </w:t>
      </w:r>
      <w:proofErr w:type="spellStart"/>
      <w:r w:rsidR="00A21F97">
        <w:rPr>
          <w:rFonts w:eastAsia="Roboto Condensed Light"/>
          <w:b/>
          <w:color w:val="BE3C71"/>
          <w:sz w:val="28"/>
          <w:szCs w:val="28"/>
        </w:rPr>
        <w:t>μάθηση</w:t>
      </w:r>
      <w:proofErr w:type="spellEnd"/>
    </w:p>
    <w:tbl>
      <w:tblPr>
        <w:tblStyle w:val="a2"/>
        <w:tblW w:w="13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4"/>
        <w:gridCol w:w="1559"/>
        <w:gridCol w:w="2977"/>
        <w:gridCol w:w="3118"/>
      </w:tblGrid>
      <w:tr w:rsidR="00224CD5" w:rsidRPr="00CF5EB3">
        <w:trPr>
          <w:trHeight w:val="692"/>
        </w:trPr>
        <w:tc>
          <w:tcPr>
            <w:tcW w:w="6204" w:type="dxa"/>
            <w:shd w:val="clear" w:color="auto" w:fill="FFFFFF"/>
          </w:tcPr>
          <w:p w:rsidR="00224CD5" w:rsidRPr="0020744C" w:rsidRDefault="00A21F97">
            <w:pPr>
              <w:spacing w:before="240" w:after="120" w:line="360" w:lineRule="auto"/>
              <w:rPr>
                <w:rFonts w:ascii="Arial" w:eastAsia="Arial" w:hAnsi="Arial" w:cs="Arial"/>
                <w:u w:val="single"/>
                <w:lang w:val="el-GR"/>
              </w:rPr>
            </w:pPr>
            <w:r w:rsidRPr="0020744C">
              <w:rPr>
                <w:rFonts w:ascii="Arial" w:eastAsia="Arial" w:hAnsi="Arial" w:cs="Arial"/>
                <w:u w:val="single"/>
                <w:lang w:val="el-GR"/>
              </w:rPr>
              <w:t>Άσκηση αυτοκατευθυνόμενης μάθησης</w:t>
            </w:r>
          </w:p>
          <w:p w:rsidR="00224CD5" w:rsidRPr="0020744C" w:rsidRDefault="00A21F97">
            <w:pPr>
              <w:spacing w:after="0" w:line="276" w:lineRule="auto"/>
              <w:rPr>
                <w:rFonts w:ascii="Arial" w:eastAsia="Arial" w:hAnsi="Arial" w:cs="Arial"/>
                <w:sz w:val="28"/>
                <w:szCs w:val="28"/>
                <w:u w:val="single"/>
                <w:lang w:val="el-GR"/>
              </w:rPr>
            </w:pPr>
            <w:r>
              <w:rPr>
                <w:rFonts w:ascii="Arial" w:eastAsia="Arial" w:hAnsi="Arial" w:cs="Arial"/>
              </w:rPr>
              <w:t>Padlet</w:t>
            </w:r>
            <w:r w:rsidRPr="0020744C">
              <w:rPr>
                <w:rFonts w:ascii="Arial" w:eastAsia="Arial" w:hAnsi="Arial" w:cs="Arial"/>
                <w:lang w:val="el-GR"/>
              </w:rPr>
              <w:t xml:space="preserve"> μελέτης περίπτωσης</w:t>
            </w:r>
          </w:p>
          <w:p w:rsidR="00224CD5" w:rsidRPr="0020744C" w:rsidRDefault="00A21F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 w:val="28"/>
                <w:szCs w:val="28"/>
                <w:u w:val="single"/>
                <w:lang w:val="el-GR"/>
              </w:rPr>
            </w:pPr>
            <w:r w:rsidRPr="0020744C">
              <w:rPr>
                <w:rFonts w:ascii="Arial" w:eastAsia="Arial" w:hAnsi="Arial" w:cs="Arial"/>
                <w:color w:val="645B5B"/>
                <w:szCs w:val="24"/>
                <w:lang w:val="el-GR"/>
              </w:rPr>
              <w:t xml:space="preserve">Οι συμμετέχοντες θα πρέπει να κάνουν έρευνα στο διαδίκτυο για να βρουν δημιουργικές πράσινες επιχειρήσεις ή/και πρωτοβουλίες και να τις μοιραστούν σε ένα κοινό </w:t>
            </w:r>
            <w:r>
              <w:rPr>
                <w:rFonts w:ascii="Arial" w:eastAsia="Arial" w:hAnsi="Arial" w:cs="Arial"/>
                <w:color w:val="645B5B"/>
                <w:szCs w:val="24"/>
              </w:rPr>
              <w:t>Padlet</w:t>
            </w:r>
            <w:r w:rsidRPr="0020744C">
              <w:rPr>
                <w:rFonts w:ascii="Arial" w:eastAsia="Arial" w:hAnsi="Arial" w:cs="Arial"/>
                <w:color w:val="645B5B"/>
                <w:szCs w:val="24"/>
                <w:lang w:val="el-GR"/>
              </w:rPr>
              <w:t>.</w:t>
            </w:r>
          </w:p>
          <w:p w:rsidR="00224CD5" w:rsidRDefault="000E06A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rFonts w:ascii="Arial" w:eastAsia="Arial" w:hAnsi="Arial" w:cs="Arial"/>
                <w:color w:val="645B5B"/>
                <w:sz w:val="28"/>
                <w:szCs w:val="28"/>
                <w:u w:val="single"/>
              </w:rPr>
            </w:pPr>
            <w:hyperlink r:id="rId8">
              <w:r w:rsidR="00A21F97">
                <w:rPr>
                  <w:rFonts w:ascii="Arial" w:eastAsia="Arial" w:hAnsi="Arial" w:cs="Arial"/>
                  <w:color w:val="1B9DD9"/>
                  <w:szCs w:val="24"/>
                  <w:u w:val="single"/>
                </w:rPr>
                <w:t xml:space="preserve">www.padlet.com </w:t>
              </w:r>
            </w:hyperlink>
          </w:p>
        </w:tc>
        <w:tc>
          <w:tcPr>
            <w:tcW w:w="1559" w:type="dxa"/>
            <w:shd w:val="clear" w:color="auto" w:fill="FFFFFF"/>
          </w:tcPr>
          <w:p w:rsidR="00224CD5" w:rsidRDefault="00A21F97">
            <w:pPr>
              <w:spacing w:before="240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 xml:space="preserve">60 </w:t>
            </w:r>
            <w:proofErr w:type="spellStart"/>
            <w:r>
              <w:rPr>
                <w:rFonts w:ascii="Arial" w:eastAsia="Arial" w:hAnsi="Arial" w:cs="Arial"/>
                <w:u w:val="single"/>
              </w:rPr>
              <w:t>λε</w:t>
            </w:r>
            <w:proofErr w:type="spellEnd"/>
            <w:r>
              <w:rPr>
                <w:rFonts w:ascii="Arial" w:eastAsia="Arial" w:hAnsi="Arial" w:cs="Arial"/>
                <w:u w:val="single"/>
              </w:rPr>
              <w:t>πτά</w:t>
            </w:r>
          </w:p>
          <w:p w:rsidR="00224CD5" w:rsidRDefault="00224CD5">
            <w:pPr>
              <w:rPr>
                <w:rFonts w:ascii="Arial" w:eastAsia="Arial" w:hAnsi="Arial" w:cs="Arial"/>
                <w:u w:val="single"/>
              </w:rPr>
            </w:pPr>
          </w:p>
          <w:p w:rsidR="00224CD5" w:rsidRDefault="00224CD5">
            <w:pPr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:rsidR="00224CD5" w:rsidRPr="0020744C" w:rsidRDefault="00A21F97">
            <w:pPr>
              <w:spacing w:before="240"/>
              <w:jc w:val="center"/>
              <w:rPr>
                <w:rFonts w:ascii="Arial" w:eastAsia="Arial" w:hAnsi="Arial" w:cs="Arial"/>
                <w:lang w:val="el-GR"/>
              </w:rPr>
            </w:pPr>
            <w:r w:rsidRPr="0020744C">
              <w:rPr>
                <w:rFonts w:ascii="Arial" w:eastAsia="Arial" w:hAnsi="Arial" w:cs="Arial"/>
                <w:lang w:val="el-GR"/>
              </w:rPr>
              <w:t>Συσκευή με πρόσβαση στο διαδίκτυο (</w:t>
            </w:r>
            <w:r>
              <w:rPr>
                <w:rFonts w:ascii="Arial" w:eastAsia="Arial" w:hAnsi="Arial" w:cs="Arial"/>
              </w:rPr>
              <w:t>PC</w:t>
            </w:r>
            <w:r w:rsidRPr="0020744C">
              <w:rPr>
                <w:rFonts w:ascii="Arial" w:eastAsia="Arial" w:hAnsi="Arial" w:cs="Arial"/>
                <w:lang w:val="el-GR"/>
              </w:rPr>
              <w:t xml:space="preserve">, φορητός υπολογιστής, </w:t>
            </w:r>
            <w:r>
              <w:rPr>
                <w:rFonts w:ascii="Arial" w:eastAsia="Arial" w:hAnsi="Arial" w:cs="Arial"/>
              </w:rPr>
              <w:t>tablet</w:t>
            </w:r>
            <w:r w:rsidRPr="0020744C">
              <w:rPr>
                <w:rFonts w:ascii="Arial" w:eastAsia="Arial" w:hAnsi="Arial" w:cs="Arial"/>
                <w:lang w:val="el-GR"/>
              </w:rPr>
              <w:t>, έξυπνο τηλέφωνο)</w:t>
            </w:r>
          </w:p>
          <w:p w:rsidR="00224CD5" w:rsidRPr="0020744C" w:rsidRDefault="00224CD5">
            <w:pPr>
              <w:jc w:val="center"/>
              <w:rPr>
                <w:rFonts w:ascii="Arial" w:eastAsia="Arial" w:hAnsi="Arial" w:cs="Arial"/>
                <w:lang w:val="el-GR"/>
              </w:rPr>
            </w:pPr>
          </w:p>
        </w:tc>
        <w:tc>
          <w:tcPr>
            <w:tcW w:w="3118" w:type="dxa"/>
            <w:shd w:val="clear" w:color="auto" w:fill="FFFFFF"/>
          </w:tcPr>
          <w:p w:rsidR="00224CD5" w:rsidRPr="0020744C" w:rsidRDefault="00224CD5">
            <w:pPr>
              <w:jc w:val="center"/>
              <w:rPr>
                <w:rFonts w:ascii="Arial" w:eastAsia="Arial" w:hAnsi="Arial" w:cs="Arial"/>
                <w:lang w:val="el-GR"/>
              </w:rPr>
            </w:pPr>
          </w:p>
        </w:tc>
      </w:tr>
      <w:tr w:rsidR="00224CD5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DADADA"/>
          </w:tcPr>
          <w:p w:rsidR="00224CD5" w:rsidRDefault="0020744C">
            <w:pPr>
              <w:spacing w:before="240" w:line="360" w:lineRule="auto"/>
              <w:jc w:val="right"/>
              <w:rPr>
                <w:rFonts w:ascii="Arial" w:eastAsia="Arial" w:hAnsi="Arial" w:cs="Arial"/>
                <w:b/>
                <w:color w:val="5D5453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5D5453"/>
              </w:rPr>
              <w:t>Συνολική</w:t>
            </w:r>
            <w:proofErr w:type="spellEnd"/>
            <w:r>
              <w:rPr>
                <w:rFonts w:ascii="Arial" w:eastAsia="Arial" w:hAnsi="Arial" w:cs="Arial"/>
                <w:b/>
                <w:color w:val="5D545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5D5453"/>
              </w:rPr>
              <w:t>διάρκει</w:t>
            </w:r>
            <w:proofErr w:type="spellEnd"/>
            <w:r>
              <w:rPr>
                <w:rFonts w:ascii="Arial" w:eastAsia="Arial" w:hAnsi="Arial" w:cs="Arial"/>
                <w:b/>
                <w:color w:val="5D5453"/>
              </w:rPr>
              <w:t xml:space="preserve">α </w:t>
            </w:r>
            <w:proofErr w:type="spellStart"/>
            <w:r>
              <w:rPr>
                <w:rFonts w:ascii="Arial" w:eastAsia="Arial" w:hAnsi="Arial" w:cs="Arial"/>
                <w:b/>
                <w:color w:val="5D5453"/>
              </w:rPr>
              <w:t>της</w:t>
            </w:r>
            <w:proofErr w:type="spellEnd"/>
            <w:r>
              <w:rPr>
                <w:rFonts w:ascii="Arial" w:eastAsia="Arial" w:hAnsi="Arial" w:cs="Arial"/>
                <w:b/>
                <w:color w:val="5D5453"/>
              </w:rPr>
              <w:t xml:space="preserve"> </w:t>
            </w:r>
            <w:proofErr w:type="spellStart"/>
            <w:r w:rsidR="00A21F97">
              <w:rPr>
                <w:rFonts w:ascii="Arial" w:eastAsia="Arial" w:hAnsi="Arial" w:cs="Arial"/>
                <w:b/>
                <w:color w:val="5D5453"/>
              </w:rPr>
              <w:t>ενότητ</w:t>
            </w:r>
            <w:proofErr w:type="spellEnd"/>
            <w:r w:rsidR="00A21F97">
              <w:rPr>
                <w:rFonts w:ascii="Arial" w:eastAsia="Arial" w:hAnsi="Arial" w:cs="Arial"/>
                <w:b/>
                <w:color w:val="5D5453"/>
              </w:rPr>
              <w:t>ας</w:t>
            </w:r>
          </w:p>
        </w:tc>
        <w:tc>
          <w:tcPr>
            <w:tcW w:w="1559" w:type="dxa"/>
            <w:shd w:val="clear" w:color="auto" w:fill="DADADA"/>
          </w:tcPr>
          <w:p w:rsidR="00224CD5" w:rsidRDefault="00A21F97">
            <w:pPr>
              <w:spacing w:before="240"/>
              <w:rPr>
                <w:rFonts w:ascii="Arial" w:eastAsia="Arial" w:hAnsi="Arial" w:cs="Arial"/>
                <w:b/>
                <w:color w:val="5D5453"/>
              </w:rPr>
            </w:pPr>
            <w:r>
              <w:rPr>
                <w:rFonts w:ascii="Arial" w:eastAsia="Arial" w:hAnsi="Arial" w:cs="Arial"/>
                <w:b/>
                <w:color w:val="5D5453"/>
              </w:rPr>
              <w:t xml:space="preserve">1 </w:t>
            </w:r>
            <w:proofErr w:type="spellStart"/>
            <w:r>
              <w:rPr>
                <w:rFonts w:ascii="Arial" w:eastAsia="Arial" w:hAnsi="Arial" w:cs="Arial"/>
                <w:b/>
                <w:color w:val="5D5453"/>
              </w:rPr>
              <w:t>ώρ</w:t>
            </w:r>
            <w:proofErr w:type="spellEnd"/>
            <w:r>
              <w:rPr>
                <w:rFonts w:ascii="Arial" w:eastAsia="Arial" w:hAnsi="Arial" w:cs="Arial"/>
                <w:b/>
                <w:color w:val="5D5453"/>
              </w:rPr>
              <w:t>α</w:t>
            </w:r>
          </w:p>
        </w:tc>
      </w:tr>
    </w:tbl>
    <w:p w:rsidR="00224CD5" w:rsidRDefault="00224CD5"/>
    <w:p w:rsidR="00224CD5" w:rsidRDefault="00224CD5"/>
    <w:p w:rsidR="00224CD5" w:rsidRDefault="00224CD5"/>
    <w:p w:rsidR="00224CD5" w:rsidRDefault="00224CD5"/>
    <w:p w:rsidR="00224CD5" w:rsidRDefault="00224CD5"/>
    <w:p w:rsidR="00224CD5" w:rsidRDefault="00224CD5"/>
    <w:p w:rsidR="00224CD5" w:rsidRDefault="00224CD5"/>
    <w:p w:rsidR="00224CD5" w:rsidRDefault="00A21F97">
      <w:r>
        <w:br w:type="page"/>
      </w:r>
    </w:p>
    <w:p w:rsidR="00224CD5" w:rsidRDefault="00224CD5"/>
    <w:p w:rsidR="00224CD5" w:rsidRDefault="00224CD5"/>
    <w:p w:rsidR="00224CD5" w:rsidRDefault="00224CD5"/>
    <w:sectPr w:rsidR="00224CD5">
      <w:headerReference w:type="default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559" w:bottom="1134" w:left="1559" w:header="0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06A5" w:rsidRDefault="000E06A5">
      <w:pPr>
        <w:spacing w:after="0" w:line="240" w:lineRule="auto"/>
      </w:pPr>
      <w:r>
        <w:separator/>
      </w:r>
    </w:p>
  </w:endnote>
  <w:endnote w:type="continuationSeparator" w:id="0">
    <w:p w:rsidR="000E06A5" w:rsidRDefault="000E0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auto"/>
    <w:pitch w:val="default"/>
  </w:font>
  <w:font w:name="Roboto Condensed Light">
    <w:altName w:val="Arial"/>
    <w:charset w:val="00"/>
    <w:family w:val="auto"/>
    <w:pitch w:val="default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Open Sans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4CD5" w:rsidRDefault="0020744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rFonts w:eastAsia="Roboto Condensed Light"/>
        <w:color w:val="645B5B"/>
        <w:szCs w:val="24"/>
      </w:rPr>
    </w:pPr>
    <w:r>
      <w:rPr>
        <w:noProof/>
        <w:lang w:val="en-GB"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686F2AB4" wp14:editId="0BC62CD6">
              <wp:simplePos x="0" y="0"/>
              <wp:positionH relativeFrom="column">
                <wp:posOffset>1448435</wp:posOffset>
              </wp:positionH>
              <wp:positionV relativeFrom="paragraph">
                <wp:posOffset>-86360</wp:posOffset>
              </wp:positionV>
              <wp:extent cx="5989320" cy="476250"/>
              <wp:effectExtent l="0" t="0" r="0" b="0"/>
              <wp:wrapNone/>
              <wp:docPr id="229" name="Rectangle 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8932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24CD5" w:rsidRDefault="00A21F97">
                          <w:pPr>
                            <w:spacing w:line="258" w:lineRule="auto"/>
                            <w:jc w:val="left"/>
                            <w:textDirection w:val="btLr"/>
                          </w:pPr>
                          <w:r w:rsidRPr="0020744C">
                            <w:rPr>
                              <w:rFonts w:eastAsia="Roboto Condensed Light"/>
                              <w:color w:val="645B5B"/>
                              <w:sz w:val="16"/>
                              <w:lang w:val="el-GR"/>
                            </w:rPr>
                            <w:t xml:space="preserve">Το έργο αυτό χρηματοδοτήθηκε με την υποστήριξη της Ευρωπαϊκής Επιτροπής. Η παρούσα δημοσίευση αντικατοπτρίζει τις απόψεις μόνο του συγγραφέα και η Επιτροπή δεν μπορεί να θεωρηθεί υπεύθυνη για οποιαδήποτε χρήση των πληροφοριών που περιέχονται σε αυτήν. </w:t>
                          </w:r>
                          <w:proofErr w:type="spellStart"/>
                          <w:r>
                            <w:rPr>
                              <w:rFonts w:eastAsia="Roboto Condensed Light"/>
                              <w:color w:val="645B5B"/>
                              <w:sz w:val="16"/>
                            </w:rPr>
                            <w:t>Αριθμός</w:t>
                          </w:r>
                          <w:proofErr w:type="spellEnd"/>
                          <w:r>
                            <w:rPr>
                              <w:rFonts w:eastAsia="Roboto Condensed Light"/>
                              <w:color w:val="645B5B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Roboto Condensed Light"/>
                              <w:color w:val="645B5B"/>
                              <w:sz w:val="16"/>
                            </w:rPr>
                            <w:t>Έργου</w:t>
                          </w:r>
                          <w:proofErr w:type="spellEnd"/>
                          <w:r>
                            <w:rPr>
                              <w:rFonts w:eastAsia="Roboto Condensed Light"/>
                              <w:color w:val="645B5B"/>
                              <w:sz w:val="16"/>
                            </w:rPr>
                            <w:t xml:space="preserve">: </w:t>
                          </w:r>
                          <w:r w:rsidR="0020744C" w:rsidRPr="00211E50">
                            <w:rPr>
                              <w:rFonts w:eastAsia="Roboto Condensed Light"/>
                              <w:color w:val="44546A"/>
                              <w:sz w:val="16"/>
                            </w:rPr>
                            <w:t>2020-1-UK01-KA204-079165</w:t>
                          </w:r>
                        </w:p>
                        <w:p w:rsidR="00224CD5" w:rsidRDefault="00224CD5">
                          <w:pPr>
                            <w:spacing w:line="258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6F2AB4" id="Rectangle 229" o:spid="_x0000_s1029" style="position:absolute;left:0;text-align:left;margin-left:114.05pt;margin-top:-6.8pt;width:471.6pt;height:37.5pt;z-index:-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" filled="f" stroked="f">
              <v:textbox inset="2.53958mm,1.2694mm,2.53958mm,1.2694mm">
                <w:txbxContent>
                  <w:p w:rsidR="00224CD5" w:rsidRDefault="00A21F97">
                    <w:pPr>
                      <w:spacing w:line="258" w:lineRule="auto"/>
                      <w:jc w:val="left"/>
                      <w:textDirection w:val="btLr"/>
                    </w:pPr>
                    <w:r w:rsidRPr="0020744C">
                      <w:rPr>
                        <w:rFonts w:eastAsia="Roboto Condensed Light"/>
                        <w:color w:val="645B5B"/>
                        <w:sz w:val="16"/>
                        <w:lang w:val="el-GR"/>
                      </w:rPr>
                      <w:t xml:space="preserve">Το έργο αυτό χρηματοδοτήθηκε με την υποστήριξη της Ευρωπαϊκής Επιτροπής. Η παρούσα δημοσίευση αντικατοπτρίζει τις απόψεις μόνο του συγγραφέα και η Επιτροπή δεν μπορεί να θεωρηθεί υπεύθυνη για οποιαδήποτε χρήση των πληροφοριών που περιέχονται σε αυτήν. </w:t>
                    </w:r>
                    <w:proofErr w:type="spellStart"/>
                    <w:r>
                      <w:rPr>
                        <w:rFonts w:eastAsia="Roboto Condensed Light"/>
                        <w:color w:val="645B5B"/>
                        <w:sz w:val="16"/>
                      </w:rPr>
                      <w:t>Αριθ</w:t>
                    </w:r>
                    <w:r>
                      <w:rPr>
                        <w:rFonts w:eastAsia="Roboto Condensed Light"/>
                        <w:color w:val="645B5B"/>
                        <w:sz w:val="16"/>
                      </w:rPr>
                      <w:t>μός</w:t>
                    </w:r>
                    <w:proofErr w:type="spellEnd"/>
                    <w:r>
                      <w:rPr>
                        <w:rFonts w:eastAsia="Roboto Condensed Light"/>
                        <w:color w:val="645B5B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eastAsia="Roboto Condensed Light"/>
                        <w:color w:val="645B5B"/>
                        <w:sz w:val="16"/>
                      </w:rPr>
                      <w:t>Έργου</w:t>
                    </w:r>
                    <w:proofErr w:type="spellEnd"/>
                    <w:r>
                      <w:rPr>
                        <w:rFonts w:eastAsia="Roboto Condensed Light"/>
                        <w:color w:val="645B5B"/>
                        <w:sz w:val="16"/>
                      </w:rPr>
                      <w:t xml:space="preserve">: </w:t>
                    </w:r>
                    <w:r w:rsidR="0020744C" w:rsidRPr="00211E50">
                      <w:rPr>
                        <w:rFonts w:eastAsia="Roboto Condensed Light"/>
                        <w:color w:val="44546A"/>
                        <w:sz w:val="16"/>
                      </w:rPr>
                      <w:t>2020-1-UK01-KA204-079165</w:t>
                    </w:r>
                  </w:p>
                  <w:p w:rsidR="00224CD5" w:rsidRDefault="00224CD5">
                    <w:pPr>
                      <w:spacing w:line="258" w:lineRule="auto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A21F97">
      <w:rPr>
        <w:rFonts w:eastAsia="Roboto Condensed Light"/>
        <w:color w:val="645B5B"/>
        <w:szCs w:val="24"/>
      </w:rPr>
      <w:fldChar w:fldCharType="begin"/>
    </w:r>
    <w:r w:rsidR="00A21F97">
      <w:rPr>
        <w:rFonts w:eastAsia="Roboto Condensed Light"/>
        <w:color w:val="645B5B"/>
        <w:szCs w:val="24"/>
      </w:rPr>
      <w:instrText>PAGE</w:instrText>
    </w:r>
    <w:r w:rsidR="00A21F97">
      <w:rPr>
        <w:rFonts w:eastAsia="Roboto Condensed Light"/>
        <w:color w:val="645B5B"/>
        <w:szCs w:val="24"/>
      </w:rPr>
      <w:fldChar w:fldCharType="separate"/>
    </w:r>
    <w:r>
      <w:rPr>
        <w:rFonts w:eastAsia="Roboto Condensed Light"/>
        <w:noProof/>
        <w:color w:val="645B5B"/>
        <w:szCs w:val="24"/>
      </w:rPr>
      <w:t>7</w:t>
    </w:r>
    <w:r w:rsidR="00A21F97">
      <w:rPr>
        <w:rFonts w:eastAsia="Roboto Condensed Light"/>
        <w:color w:val="645B5B"/>
        <w:szCs w:val="24"/>
      </w:rPr>
      <w:fldChar w:fldCharType="end"/>
    </w:r>
    <w:r w:rsidR="00A21F97">
      <w:rPr>
        <w:noProof/>
        <w:lang w:val="en-GB"/>
      </w:rPr>
      <w:drawing>
        <wp:anchor distT="0" distB="0" distL="0" distR="0" simplePos="0" relativeHeight="251664384" behindDoc="1" locked="0" layoutInCell="1" hidden="0" allowOverlap="1" wp14:anchorId="51DF70D4" wp14:editId="03F84E69">
          <wp:simplePos x="0" y="0"/>
          <wp:positionH relativeFrom="column">
            <wp:posOffset>-367663</wp:posOffset>
          </wp:positionH>
          <wp:positionV relativeFrom="paragraph">
            <wp:posOffset>-114933</wp:posOffset>
          </wp:positionV>
          <wp:extent cx="1809750" cy="514350"/>
          <wp:effectExtent l="0" t="0" r="0" b="0"/>
          <wp:wrapNone/>
          <wp:docPr id="236" name="image1.jpg" descr="er_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r_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24CD5" w:rsidRDefault="00224CD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rFonts w:eastAsia="Roboto Condensed Light"/>
        <w:color w:val="645B5B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4CD5" w:rsidRDefault="00A21F9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-1418"/>
      <w:rPr>
        <w:rFonts w:eastAsia="Roboto Condensed Light"/>
        <w:color w:val="645B5B"/>
        <w:szCs w:val="24"/>
      </w:rPr>
    </w:pPr>
    <w:r>
      <w:rPr>
        <w:noProof/>
        <w:lang w:val="en-GB"/>
      </w:rPr>
      <mc:AlternateContent>
        <mc:Choice Requires="wpg">
          <w:drawing>
            <wp:anchor distT="0" distB="0" distL="0" distR="0" simplePos="0" relativeHeight="251665408" behindDoc="1" locked="0" layoutInCell="1" hidden="0" allowOverlap="1">
              <wp:simplePos x="0" y="0"/>
              <wp:positionH relativeFrom="column">
                <wp:posOffset>1498600</wp:posOffset>
              </wp:positionH>
              <wp:positionV relativeFrom="paragraph">
                <wp:posOffset>-266699</wp:posOffset>
              </wp:positionV>
              <wp:extent cx="4307205" cy="514350"/>
              <wp:effectExtent l="0" t="0" r="0" b="0"/>
              <wp:wrapNone/>
              <wp:docPr id="228" name="Rectangle 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01923" y="3532350"/>
                        <a:ext cx="428815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24CD5" w:rsidRDefault="00A21F97">
                          <w:pPr>
                            <w:spacing w:line="258" w:lineRule="auto"/>
                            <w:jc w:val="left"/>
                            <w:textDirection w:val="btLr"/>
                          </w:pPr>
                          <w:r w:rsidRPr="0020744C">
                            <w:rPr>
                              <w:rFonts w:eastAsia="Roboto Condensed Light"/>
                              <w:color w:val="645B5B"/>
                              <w:sz w:val="16"/>
                              <w:lang w:val="el-GR"/>
                            </w:rPr>
                            <w:t xml:space="preserve">Το έργο αυτό χρηματοδοτήθηκε με την υποστήριξη της Ευρωπαϊκής Επιτροπής. Η παρούσα δημοσίευση αντικατοπτρίζει τις απόψεις μόνο του συγγραφέα και η Επιτροπή δεν μπορεί να θεωρηθεί υπεύθυνη για οποιαδήποτε χρήση των πληροφοριών που περιέχονται σε αυτήν. </w:t>
                          </w:r>
                          <w:proofErr w:type="spellStart"/>
                          <w:r>
                            <w:rPr>
                              <w:rFonts w:eastAsia="Roboto Condensed Light"/>
                              <w:color w:val="645B5B"/>
                              <w:sz w:val="16"/>
                            </w:rPr>
                            <w:t>Αριθμός</w:t>
                          </w:r>
                          <w:proofErr w:type="spellEnd"/>
                          <w:r>
                            <w:rPr>
                              <w:rFonts w:eastAsia="Roboto Condensed Light"/>
                              <w:color w:val="645B5B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Roboto Condensed Light"/>
                              <w:color w:val="645B5B"/>
                              <w:sz w:val="16"/>
                            </w:rPr>
                            <w:t>έργου</w:t>
                          </w:r>
                          <w:proofErr w:type="spellEnd"/>
                          <w:r>
                            <w:rPr>
                              <w:rFonts w:eastAsia="Roboto Condensed Light"/>
                              <w:color w:val="645B5B"/>
                              <w:sz w:val="16"/>
                            </w:rPr>
                            <w:t>: 2020-1-UK01-KA204-079165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1498600</wp:posOffset>
              </wp:positionH>
              <wp:positionV relativeFrom="paragraph">
                <wp:posOffset>-266699</wp:posOffset>
              </wp:positionV>
              <wp:extent cx="4307205" cy="514350"/>
              <wp:effectExtent b="0" l="0" r="0" t="0"/>
              <wp:wrapNone/>
              <wp:docPr id="22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07205" cy="5143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n-GB"/>
      </w:rPr>
      <w:drawing>
        <wp:anchor distT="0" distB="0" distL="0" distR="0" simplePos="0" relativeHeight="251666432" behindDoc="1" locked="0" layoutInCell="1" hidden="0" allowOverlap="1">
          <wp:simplePos x="0" y="0"/>
          <wp:positionH relativeFrom="column">
            <wp:posOffset>-428622</wp:posOffset>
          </wp:positionH>
          <wp:positionV relativeFrom="paragraph">
            <wp:posOffset>-266698</wp:posOffset>
          </wp:positionV>
          <wp:extent cx="1809750" cy="514350"/>
          <wp:effectExtent l="0" t="0" r="0" b="0"/>
          <wp:wrapNone/>
          <wp:docPr id="235" name="image1.jpg" descr="er_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r_log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06A5" w:rsidRDefault="000E06A5">
      <w:pPr>
        <w:spacing w:after="0" w:line="240" w:lineRule="auto"/>
      </w:pPr>
      <w:r>
        <w:separator/>
      </w:r>
    </w:p>
  </w:footnote>
  <w:footnote w:type="continuationSeparator" w:id="0">
    <w:p w:rsidR="000E06A5" w:rsidRDefault="000E0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4CD5" w:rsidRDefault="00A21F97">
    <w:pPr>
      <w:pBdr>
        <w:top w:val="nil"/>
        <w:left w:val="nil"/>
        <w:bottom w:val="nil"/>
        <w:right w:val="nil"/>
        <w:between w:val="nil"/>
      </w:pBdr>
      <w:spacing w:before="120" w:after="120" w:line="360" w:lineRule="auto"/>
      <w:ind w:right="-1134"/>
      <w:jc w:val="left"/>
      <w:rPr>
        <w:rFonts w:eastAsia="Roboto Condensed Light"/>
        <w:i/>
        <w:color w:val="8E2C54"/>
        <w:szCs w:val="24"/>
      </w:rPr>
    </w:pPr>
    <w:r>
      <w:rPr>
        <w:noProof/>
        <w:lang w:val="en-GB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-400049</wp:posOffset>
          </wp:positionH>
          <wp:positionV relativeFrom="paragraph">
            <wp:posOffset>133350</wp:posOffset>
          </wp:positionV>
          <wp:extent cx="767835" cy="773430"/>
          <wp:effectExtent l="0" t="0" r="0" b="0"/>
          <wp:wrapNone/>
          <wp:docPr id="2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835" cy="773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GB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7696200</wp:posOffset>
              </wp:positionH>
              <wp:positionV relativeFrom="paragraph">
                <wp:posOffset>342900</wp:posOffset>
              </wp:positionV>
              <wp:extent cx="1249136" cy="355146"/>
              <wp:effectExtent l="0" t="0" r="0" b="0"/>
              <wp:wrapNone/>
              <wp:docPr id="232" name="Rectangle 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30957" y="3611952"/>
                        <a:ext cx="1230086" cy="33609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224CD5" w:rsidRDefault="00A21F97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Roboto Condensed Light"/>
                              <w:color w:val="A5D1E2"/>
                            </w:rPr>
                            <w:t>www.somra.eu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7696200</wp:posOffset>
              </wp:positionH>
              <wp:positionV relativeFrom="paragraph">
                <wp:posOffset>342900</wp:posOffset>
              </wp:positionV>
              <wp:extent cx="1249136" cy="355146"/>
              <wp:effectExtent b="0" l="0" r="0" t="0"/>
              <wp:wrapNone/>
              <wp:docPr id="23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49136" cy="35514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n-GB"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>
              <wp:simplePos x="0" y="0"/>
              <wp:positionH relativeFrom="column">
                <wp:posOffset>368300</wp:posOffset>
              </wp:positionH>
              <wp:positionV relativeFrom="paragraph">
                <wp:posOffset>210820</wp:posOffset>
              </wp:positionV>
              <wp:extent cx="2379980" cy="1423670"/>
              <wp:effectExtent l="0" t="0" r="0" b="0"/>
              <wp:wrapSquare wrapText="bothSides" distT="45720" distB="45720" distL="114300" distR="114300"/>
              <wp:docPr id="231" name="Rectangle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5535" y="3077690"/>
                        <a:ext cx="2360930" cy="140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24CD5" w:rsidRPr="00CF5EB3" w:rsidRDefault="00A21F97" w:rsidP="00CF5EB3">
                          <w:pPr>
                            <w:spacing w:after="0" w:line="240" w:lineRule="auto"/>
                            <w:jc w:val="left"/>
                            <w:textDirection w:val="btLr"/>
                            <w:rPr>
                              <w:sz w:val="18"/>
                              <w:szCs w:val="18"/>
                              <w:lang w:val="el-GR"/>
                            </w:rPr>
                          </w:pPr>
                          <w:r w:rsidRPr="00CF5EB3">
                            <w:rPr>
                              <w:rFonts w:eastAsia="Roboto Condensed Light"/>
                              <w:color w:val="645B5B"/>
                              <w:sz w:val="18"/>
                              <w:szCs w:val="18"/>
                            </w:rPr>
                            <w:t>IO</w:t>
                          </w:r>
                          <w:r w:rsidRPr="00CF5EB3">
                            <w:rPr>
                              <w:rFonts w:eastAsia="Roboto Condensed Light"/>
                              <w:color w:val="645B5B"/>
                              <w:sz w:val="18"/>
                              <w:szCs w:val="18"/>
                              <w:lang w:val="el-GR"/>
                            </w:rPr>
                            <w:t>3</w:t>
                          </w:r>
                          <w:r w:rsidR="00CF5EB3">
                            <w:rPr>
                              <w:rFonts w:eastAsia="Roboto Condensed Light"/>
                              <w:color w:val="645B5B"/>
                              <w:sz w:val="18"/>
                              <w:szCs w:val="18"/>
                              <w:lang w:val="el-GR"/>
                            </w:rPr>
                            <w:t xml:space="preserve"> </w:t>
                          </w:r>
                          <w:r w:rsidRPr="00CF5EB3">
                            <w:rPr>
                              <w:rFonts w:eastAsia="Roboto Condensed Light"/>
                              <w:color w:val="645B5B"/>
                              <w:sz w:val="18"/>
                              <w:szCs w:val="18"/>
                            </w:rPr>
                            <w:t>SOMRA</w:t>
                          </w:r>
                          <w:r w:rsidRPr="00CF5EB3">
                            <w:rPr>
                              <w:rFonts w:eastAsia="Roboto Condensed Light"/>
                              <w:color w:val="645B5B"/>
                              <w:sz w:val="18"/>
                              <w:szCs w:val="18"/>
                              <w:lang w:val="el-GR"/>
                            </w:rPr>
                            <w:t xml:space="preserve">: Εκπαίδευση στην πράσινη επιχειρηματικότητα </w:t>
                          </w:r>
                        </w:p>
                        <w:p w:rsidR="00224CD5" w:rsidRPr="00CF5EB3" w:rsidRDefault="00A21F97" w:rsidP="00CF5EB3">
                          <w:pPr>
                            <w:spacing w:after="0" w:line="240" w:lineRule="auto"/>
                            <w:jc w:val="left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 w:rsidRPr="00CF5EB3">
                            <w:rPr>
                              <w:rFonts w:eastAsia="Roboto Condensed Light"/>
                              <w:color w:val="645B5B"/>
                              <w:sz w:val="18"/>
                              <w:szCs w:val="18"/>
                            </w:rPr>
                            <w:t>Σχέδιο</w:t>
                          </w:r>
                          <w:proofErr w:type="spellEnd"/>
                          <w:r w:rsidRPr="00CF5EB3">
                            <w:rPr>
                              <w:rFonts w:eastAsia="Roboto Condensed Light"/>
                              <w:color w:val="645B5B"/>
                              <w:sz w:val="18"/>
                              <w:szCs w:val="18"/>
                            </w:rPr>
                            <w:t xml:space="preserve"> μα</w:t>
                          </w:r>
                          <w:proofErr w:type="spellStart"/>
                          <w:r w:rsidRPr="00CF5EB3">
                            <w:rPr>
                              <w:rFonts w:eastAsia="Roboto Condensed Light"/>
                              <w:color w:val="645B5B"/>
                              <w:sz w:val="18"/>
                              <w:szCs w:val="18"/>
                            </w:rPr>
                            <w:t>θήμ</w:t>
                          </w:r>
                          <w:proofErr w:type="spellEnd"/>
                          <w:r w:rsidRPr="00CF5EB3">
                            <w:rPr>
                              <w:rFonts w:eastAsia="Roboto Condensed Light"/>
                              <w:color w:val="645B5B"/>
                              <w:sz w:val="18"/>
                              <w:szCs w:val="18"/>
                            </w:rPr>
                            <w:t>ατος - "</w:t>
                          </w:r>
                          <w:proofErr w:type="spellStart"/>
                          <w:r w:rsidRPr="00CF5EB3">
                            <w:rPr>
                              <w:rFonts w:eastAsia="Roboto Condensed Light"/>
                              <w:color w:val="645B5B"/>
                              <w:sz w:val="18"/>
                              <w:szCs w:val="18"/>
                            </w:rPr>
                            <w:t>Δημιουργικότητ</w:t>
                          </w:r>
                          <w:proofErr w:type="spellEnd"/>
                          <w:r w:rsidRPr="00CF5EB3">
                            <w:rPr>
                              <w:rFonts w:eastAsia="Roboto Condensed Light"/>
                              <w:color w:val="645B5B"/>
                              <w:sz w:val="18"/>
                              <w:szCs w:val="18"/>
                            </w:rPr>
                            <w:t>α"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31" o:spid="_x0000_s1028" style="position:absolute;margin-left:29pt;margin-top:16.6pt;width:187.4pt;height:112.1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" filled="f" stroked="f">
              <v:textbox inset="2.53958mm,1.2694mm,2.53958mm,1.2694mm">
                <w:txbxContent>
                  <w:p w:rsidR="00224CD5" w:rsidRPr="00CF5EB3" w:rsidRDefault="00A21F97" w:rsidP="00CF5EB3">
                    <w:pPr>
                      <w:spacing w:after="0" w:line="240" w:lineRule="auto"/>
                      <w:jc w:val="left"/>
                      <w:textDirection w:val="btLr"/>
                      <w:rPr>
                        <w:sz w:val="18"/>
                        <w:szCs w:val="18"/>
                        <w:lang w:val="el-GR"/>
                      </w:rPr>
                    </w:pPr>
                    <w:r w:rsidRPr="00CF5EB3">
                      <w:rPr>
                        <w:rFonts w:eastAsia="Roboto Condensed Light"/>
                        <w:color w:val="645B5B"/>
                        <w:sz w:val="18"/>
                        <w:szCs w:val="18"/>
                      </w:rPr>
                      <w:t>IO</w:t>
                    </w:r>
                    <w:r w:rsidRPr="00CF5EB3">
                      <w:rPr>
                        <w:rFonts w:eastAsia="Roboto Condensed Light"/>
                        <w:color w:val="645B5B"/>
                        <w:sz w:val="18"/>
                        <w:szCs w:val="18"/>
                        <w:lang w:val="el-GR"/>
                      </w:rPr>
                      <w:t>3</w:t>
                    </w:r>
                    <w:r w:rsidR="00CF5EB3">
                      <w:rPr>
                        <w:rFonts w:eastAsia="Roboto Condensed Light"/>
                        <w:color w:val="645B5B"/>
                        <w:sz w:val="18"/>
                        <w:szCs w:val="18"/>
                        <w:lang w:val="el-GR"/>
                      </w:rPr>
                      <w:t xml:space="preserve"> </w:t>
                    </w:r>
                    <w:r w:rsidRPr="00CF5EB3">
                      <w:rPr>
                        <w:rFonts w:eastAsia="Roboto Condensed Light"/>
                        <w:color w:val="645B5B"/>
                        <w:sz w:val="18"/>
                        <w:szCs w:val="18"/>
                      </w:rPr>
                      <w:t>SOMRA</w:t>
                    </w:r>
                    <w:r w:rsidRPr="00CF5EB3">
                      <w:rPr>
                        <w:rFonts w:eastAsia="Roboto Condensed Light"/>
                        <w:color w:val="645B5B"/>
                        <w:sz w:val="18"/>
                        <w:szCs w:val="18"/>
                        <w:lang w:val="el-GR"/>
                      </w:rPr>
                      <w:t xml:space="preserve">: Εκπαίδευση στην πράσινη επιχειρηματικότητα </w:t>
                    </w:r>
                  </w:p>
                  <w:p w:rsidR="00224CD5" w:rsidRPr="00CF5EB3" w:rsidRDefault="00A21F97" w:rsidP="00CF5EB3">
                    <w:pPr>
                      <w:spacing w:after="0" w:line="240" w:lineRule="auto"/>
                      <w:jc w:val="left"/>
                      <w:textDirection w:val="btLr"/>
                      <w:rPr>
                        <w:sz w:val="18"/>
                        <w:szCs w:val="18"/>
                      </w:rPr>
                    </w:pPr>
                    <w:proofErr w:type="spellStart"/>
                    <w:r w:rsidRPr="00CF5EB3">
                      <w:rPr>
                        <w:rFonts w:eastAsia="Roboto Condensed Light"/>
                        <w:color w:val="645B5B"/>
                        <w:sz w:val="18"/>
                        <w:szCs w:val="18"/>
                      </w:rPr>
                      <w:t>Σχέδιο</w:t>
                    </w:r>
                    <w:proofErr w:type="spellEnd"/>
                    <w:r w:rsidRPr="00CF5EB3">
                      <w:rPr>
                        <w:rFonts w:eastAsia="Roboto Condensed Light"/>
                        <w:color w:val="645B5B"/>
                        <w:sz w:val="18"/>
                        <w:szCs w:val="18"/>
                      </w:rPr>
                      <w:t xml:space="preserve"> μα</w:t>
                    </w:r>
                    <w:proofErr w:type="spellStart"/>
                    <w:r w:rsidRPr="00CF5EB3">
                      <w:rPr>
                        <w:rFonts w:eastAsia="Roboto Condensed Light"/>
                        <w:color w:val="645B5B"/>
                        <w:sz w:val="18"/>
                        <w:szCs w:val="18"/>
                      </w:rPr>
                      <w:t>θήμ</w:t>
                    </w:r>
                    <w:proofErr w:type="spellEnd"/>
                    <w:r w:rsidRPr="00CF5EB3">
                      <w:rPr>
                        <w:rFonts w:eastAsia="Roboto Condensed Light"/>
                        <w:color w:val="645B5B"/>
                        <w:sz w:val="18"/>
                        <w:szCs w:val="18"/>
                      </w:rPr>
                      <w:t>ατος - "</w:t>
                    </w:r>
                    <w:proofErr w:type="spellStart"/>
                    <w:r w:rsidRPr="00CF5EB3">
                      <w:rPr>
                        <w:rFonts w:eastAsia="Roboto Condensed Light"/>
                        <w:color w:val="645B5B"/>
                        <w:sz w:val="18"/>
                        <w:szCs w:val="18"/>
                      </w:rPr>
                      <w:t>Δημιουργικότητ</w:t>
                    </w:r>
                    <w:proofErr w:type="spellEnd"/>
                    <w:r w:rsidRPr="00CF5EB3">
                      <w:rPr>
                        <w:rFonts w:eastAsia="Roboto Condensed Light"/>
                        <w:color w:val="645B5B"/>
                        <w:sz w:val="18"/>
                        <w:szCs w:val="18"/>
                      </w:rPr>
                      <w:t>α"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  <w:lang w:val="en-GB"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1080135</wp:posOffset>
          </wp:positionV>
          <wp:extent cx="9439275" cy="5509389"/>
          <wp:effectExtent l="0" t="0" r="0" b="0"/>
          <wp:wrapNone/>
          <wp:docPr id="237" name="image3.png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, company name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39275" cy="55093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4CD5" w:rsidRDefault="00A21F9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-1800"/>
      <w:rPr>
        <w:rFonts w:eastAsia="Roboto Condensed Light"/>
        <w:color w:val="645B5B"/>
        <w:szCs w:val="24"/>
      </w:rPr>
    </w:pPr>
    <w:r>
      <w:rPr>
        <w:noProof/>
        <w:lang w:val="en-GB"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-1219199</wp:posOffset>
          </wp:positionH>
          <wp:positionV relativeFrom="paragraph">
            <wp:posOffset>0</wp:posOffset>
          </wp:positionV>
          <wp:extent cx="11058525" cy="8366509"/>
          <wp:effectExtent l="0" t="0" r="0" b="0"/>
          <wp:wrapNone/>
          <wp:docPr id="238" name="image10.png" descr="A picture containing graphical user interfac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A picture containing graphical user interfac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58525" cy="83665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00EF8"/>
    <w:multiLevelType w:val="multilevel"/>
    <w:tmpl w:val="F2C05D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BF50A6"/>
    <w:multiLevelType w:val="multilevel"/>
    <w:tmpl w:val="4E06A6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0196CBA"/>
    <w:multiLevelType w:val="multilevel"/>
    <w:tmpl w:val="F5CA02DC"/>
    <w:lvl w:ilvl="0">
      <w:start w:val="1"/>
      <w:numFmt w:val="decimal"/>
      <w:pStyle w:val="BulletPoin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1586273"/>
    <w:multiLevelType w:val="multilevel"/>
    <w:tmpl w:val="203033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CD5"/>
    <w:rsid w:val="000E06A5"/>
    <w:rsid w:val="001325B2"/>
    <w:rsid w:val="0020744C"/>
    <w:rsid w:val="00224CD5"/>
    <w:rsid w:val="00A21F97"/>
    <w:rsid w:val="00C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A17F44"/>
  <w15:docId w15:val="{777C4AF3-8190-436C-8F81-09FD4300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oboto Condensed Light" w:eastAsia="Roboto Condensed Light" w:hAnsi="Roboto Condensed Light" w:cs="Roboto Condensed Light"/>
        <w:color w:val="645B5B"/>
        <w:sz w:val="24"/>
        <w:szCs w:val="24"/>
        <w:lang w:val="en-US" w:eastAsia="en-GB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4890"/>
    <w:rPr>
      <w:rFonts w:eastAsia="Times New Roman"/>
      <w:color w:val="645B5B" w:themeColor="text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4890"/>
    <w:pPr>
      <w:outlineLvl w:val="0"/>
    </w:pPr>
    <w:rPr>
      <w:b/>
      <w:color w:val="3F9BA5" w:themeColor="accent1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2C26"/>
    <w:pPr>
      <w:outlineLvl w:val="1"/>
    </w:pPr>
    <w:rPr>
      <w:b/>
      <w:color w:val="BE3C71" w:themeColor="accent6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2C26"/>
    <w:pPr>
      <w:outlineLvl w:val="2"/>
    </w:pPr>
    <w:rPr>
      <w:b/>
      <w:i/>
      <w:color w:val="EA9D22" w:themeColor="accent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B2C26"/>
    <w:pPr>
      <w:spacing w:before="120" w:after="120" w:line="360" w:lineRule="auto"/>
      <w:ind w:right="-1134"/>
      <w:jc w:val="left"/>
      <w:outlineLvl w:val="3"/>
    </w:pPr>
    <w:rPr>
      <w:i/>
      <w:color w:val="8E2D54" w:themeColor="accent6" w:themeShade="BF"/>
      <w:lang w:val="el-GR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545E5"/>
    <w:pPr>
      <w:keepNext/>
      <w:keepLines/>
      <w:spacing w:before="40" w:after="0"/>
      <w:outlineLvl w:val="4"/>
    </w:pPr>
    <w:rPr>
      <w:rFonts w:eastAsiaTheme="majorEastAsia" w:cstheme="majorBidi"/>
      <w:color w:val="2F737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545E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52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6F43E1"/>
    <w:pPr>
      <w:spacing w:after="0" w:line="240" w:lineRule="auto"/>
      <w:ind w:left="-567" w:right="84"/>
      <w:contextualSpacing/>
      <w:jc w:val="left"/>
    </w:pPr>
    <w:rPr>
      <w:b/>
      <w:color w:val="FFFFFF"/>
      <w:kern w:val="28"/>
      <w:sz w:val="64"/>
      <w:szCs w:val="64"/>
    </w:rPr>
  </w:style>
  <w:style w:type="paragraph" w:styleId="Header">
    <w:name w:val="header"/>
    <w:basedOn w:val="Normal"/>
    <w:link w:val="HeaderChar"/>
    <w:uiPriority w:val="99"/>
    <w:unhideWhenUsed/>
    <w:rsid w:val="00D049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90D"/>
  </w:style>
  <w:style w:type="paragraph" w:styleId="Footer">
    <w:name w:val="footer"/>
    <w:basedOn w:val="Normal"/>
    <w:link w:val="FooterChar"/>
    <w:uiPriority w:val="99"/>
    <w:unhideWhenUsed/>
    <w:rsid w:val="00D049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90D"/>
  </w:style>
  <w:style w:type="character" w:customStyle="1" w:styleId="Heading1Char">
    <w:name w:val="Heading 1 Char"/>
    <w:link w:val="Heading1"/>
    <w:uiPriority w:val="9"/>
    <w:rsid w:val="008E4890"/>
    <w:rPr>
      <w:rFonts w:ascii="Roboto Condensed Light" w:eastAsia="Times New Roman" w:hAnsi="Roboto Condensed Light"/>
      <w:b/>
      <w:color w:val="3F9BA5" w:themeColor="accent1"/>
      <w:sz w:val="32"/>
      <w:szCs w:val="40"/>
      <w:lang w:val="en-US"/>
    </w:rPr>
  </w:style>
  <w:style w:type="character" w:customStyle="1" w:styleId="Heading2Char">
    <w:name w:val="Heading 2 Char"/>
    <w:link w:val="Heading2"/>
    <w:uiPriority w:val="9"/>
    <w:rsid w:val="00FB2C26"/>
    <w:rPr>
      <w:rFonts w:ascii="Roboto Condensed Light" w:eastAsia="Times New Roman" w:hAnsi="Roboto Condensed Light"/>
      <w:b/>
      <w:color w:val="BE3C71" w:themeColor="accent6"/>
      <w:sz w:val="28"/>
      <w:szCs w:val="22"/>
      <w:lang w:val="en-US"/>
    </w:rPr>
  </w:style>
  <w:style w:type="character" w:customStyle="1" w:styleId="Heading3Char">
    <w:name w:val="Heading 3 Char"/>
    <w:link w:val="Heading3"/>
    <w:uiPriority w:val="9"/>
    <w:rsid w:val="00FB2C26"/>
    <w:rPr>
      <w:rFonts w:ascii="Roboto Condensed Light" w:eastAsia="Times New Roman" w:hAnsi="Roboto Condensed Light"/>
      <w:b/>
      <w:i/>
      <w:color w:val="EA9D22" w:themeColor="accent5"/>
      <w:sz w:val="24"/>
      <w:szCs w:val="22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067492"/>
    <w:pPr>
      <w:ind w:left="720"/>
      <w:contextualSpacing/>
    </w:pPr>
  </w:style>
  <w:style w:type="paragraph" w:customStyle="1" w:styleId="BulletPoints">
    <w:name w:val="BulletPoints"/>
    <w:basedOn w:val="ListParagraph"/>
    <w:link w:val="BulletPointsChar"/>
    <w:qFormat/>
    <w:rsid w:val="008E4890"/>
    <w:pPr>
      <w:numPr>
        <w:numId w:val="4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7E6565"/>
    <w:pPr>
      <w:pBdr>
        <w:top w:val="dashed" w:sz="6" w:space="1" w:color="ED7525"/>
        <w:left w:val="dashed" w:sz="6" w:space="4" w:color="ED7525"/>
        <w:bottom w:val="dashed" w:sz="6" w:space="1" w:color="ED7525"/>
        <w:right w:val="dashed" w:sz="6" w:space="4" w:color="ED7525"/>
      </w:pBdr>
      <w:spacing w:before="200"/>
      <w:jc w:val="left"/>
    </w:pPr>
    <w:rPr>
      <w:i/>
      <w:iCs/>
      <w:color w:val="3A8789" w:themeColor="accent2" w:themeShade="BF"/>
    </w:rPr>
  </w:style>
  <w:style w:type="character" w:customStyle="1" w:styleId="ListParagraphChar">
    <w:name w:val="List Paragraph Char"/>
    <w:link w:val="ListParagraph"/>
    <w:uiPriority w:val="34"/>
    <w:rsid w:val="00E274FA"/>
    <w:rPr>
      <w:rFonts w:ascii="Calibri" w:eastAsia="Times New Roman" w:hAnsi="Calibri" w:cs="Times New Roman"/>
      <w:color w:val="000000"/>
      <w:lang w:val="en-US" w:eastAsia="el-GR"/>
    </w:rPr>
  </w:style>
  <w:style w:type="character" w:customStyle="1" w:styleId="BulletPointsChar">
    <w:name w:val="BulletPoints Char"/>
    <w:link w:val="BulletPoints"/>
    <w:rsid w:val="008E4890"/>
    <w:rPr>
      <w:rFonts w:ascii="Roboto Condensed Light" w:eastAsia="Times New Roman" w:hAnsi="Roboto Condensed Light"/>
      <w:color w:val="645B5B" w:themeColor="text2"/>
      <w:sz w:val="24"/>
      <w:szCs w:val="22"/>
      <w:lang w:val="en-US"/>
    </w:rPr>
  </w:style>
  <w:style w:type="character" w:customStyle="1" w:styleId="QuoteChar">
    <w:name w:val="Quote Char"/>
    <w:link w:val="Quote"/>
    <w:uiPriority w:val="29"/>
    <w:rsid w:val="007E6565"/>
    <w:rPr>
      <w:rFonts w:eastAsia="Times New Roman"/>
      <w:i/>
      <w:iCs/>
      <w:color w:val="3A8789" w:themeColor="accent2" w:themeShade="BF"/>
      <w:sz w:val="24"/>
      <w:szCs w:val="22"/>
      <w:lang w:val="en-US"/>
    </w:rPr>
  </w:style>
  <w:style w:type="table" w:styleId="TableGrid">
    <w:name w:val="Table Grid"/>
    <w:basedOn w:val="TableNormal"/>
    <w:uiPriority w:val="39"/>
    <w:rsid w:val="004B6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3">
    <w:name w:val="Grid Table 2 Accent 3"/>
    <w:basedOn w:val="TableNormal"/>
    <w:uiPriority w:val="47"/>
    <w:rsid w:val="004B6038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ridTable5Dark-Accent3">
    <w:name w:val="Grid Table 5 Dark Accent 3"/>
    <w:basedOn w:val="TableNormal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paragraph" w:customStyle="1" w:styleId="Disclaimer">
    <w:name w:val="Disclaimer"/>
    <w:basedOn w:val="Normal"/>
    <w:link w:val="DisclaimerChar"/>
    <w:rsid w:val="0067751B"/>
    <w:pPr>
      <w:ind w:left="-142" w:right="-176"/>
    </w:pPr>
    <w:rPr>
      <w:sz w:val="18"/>
    </w:rPr>
  </w:style>
  <w:style w:type="character" w:customStyle="1" w:styleId="Heading4Char">
    <w:name w:val="Heading 4 Char"/>
    <w:link w:val="Heading4"/>
    <w:uiPriority w:val="9"/>
    <w:rsid w:val="00FB2C26"/>
    <w:rPr>
      <w:rFonts w:ascii="Roboto Condensed Light" w:eastAsia="Times New Roman" w:hAnsi="Roboto Condensed Light"/>
      <w:i/>
      <w:color w:val="8E2D54" w:themeColor="accent6" w:themeShade="BF"/>
      <w:sz w:val="24"/>
      <w:szCs w:val="22"/>
    </w:rPr>
  </w:style>
  <w:style w:type="character" w:customStyle="1" w:styleId="DisclaimerChar">
    <w:name w:val="Disclaimer Char"/>
    <w:link w:val="Disclaimer"/>
    <w:rsid w:val="0067751B"/>
    <w:rPr>
      <w:rFonts w:eastAsia="Times New Roman"/>
      <w:color w:val="5D5453" w:themeColor="text1"/>
      <w:sz w:val="18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90C58"/>
    <w:rPr>
      <w:rFonts w:ascii="Segoe UI" w:eastAsia="Times New Roman" w:hAnsi="Segoe UI" w:cs="Segoe UI"/>
      <w:color w:val="000000"/>
      <w:sz w:val="18"/>
      <w:szCs w:val="18"/>
      <w:lang w:val="en-US" w:eastAsia="el-GR"/>
    </w:rPr>
  </w:style>
  <w:style w:type="paragraph" w:customStyle="1" w:styleId="URL">
    <w:name w:val="URL"/>
    <w:basedOn w:val="HTMLAddress"/>
    <w:link w:val="URLChar"/>
    <w:qFormat/>
    <w:rsid w:val="008E4890"/>
    <w:pPr>
      <w:spacing w:before="600"/>
      <w:ind w:right="-1134"/>
      <w:jc w:val="left"/>
    </w:pPr>
    <w:rPr>
      <w:i w:val="0"/>
      <w:noProof/>
      <w:color w:val="A5D1E2" w:themeColor="accent3"/>
      <w:u w:val="single"/>
    </w:rPr>
  </w:style>
  <w:style w:type="character" w:customStyle="1" w:styleId="URLChar">
    <w:name w:val="URL Char"/>
    <w:link w:val="URL"/>
    <w:rsid w:val="008E4890"/>
    <w:rPr>
      <w:rFonts w:ascii="Roboto Condensed Light" w:eastAsia="Times New Roman" w:hAnsi="Roboto Condensed Light"/>
      <w:iCs/>
      <w:noProof/>
      <w:color w:val="A5D1E2" w:themeColor="accent3"/>
      <w:sz w:val="24"/>
      <w:szCs w:val="22"/>
      <w:u w:val="single"/>
      <w:lang w:val="en-US"/>
    </w:rPr>
  </w:style>
  <w:style w:type="character" w:customStyle="1" w:styleId="TitleChar">
    <w:name w:val="Title Char"/>
    <w:link w:val="Title"/>
    <w:uiPriority w:val="10"/>
    <w:rsid w:val="006F43E1"/>
    <w:rPr>
      <w:rFonts w:eastAsia="Times New Roman" w:cs="Times New Roman"/>
      <w:b/>
      <w:color w:val="FFFFFF"/>
      <w:kern w:val="28"/>
      <w:sz w:val="64"/>
      <w:szCs w:val="64"/>
      <w:lang w:val="en-US" w:eastAsia="el-GR"/>
    </w:rPr>
  </w:style>
  <w:style w:type="table" w:styleId="GridTable5Dark-Accent2">
    <w:name w:val="Grid Table 5 Dark Accent 2"/>
    <w:basedOn w:val="TableNormal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BE3D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62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62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62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626"/>
      </w:tcPr>
    </w:tblStylePr>
    <w:tblStylePr w:type="band1Vert">
      <w:tblPr/>
      <w:tcPr>
        <w:shd w:val="clear" w:color="auto" w:fill="F7C8A8"/>
      </w:tcPr>
    </w:tblStylePr>
    <w:tblStylePr w:type="band1Horz">
      <w:tblPr/>
      <w:tcPr>
        <w:shd w:val="clear" w:color="auto" w:fill="F7C8A8"/>
      </w:tcPr>
    </w:tblStylePr>
  </w:style>
  <w:style w:type="table" w:styleId="GridTable5Dark">
    <w:name w:val="Grid Table 5 Dark"/>
    <w:basedOn w:val="TableNormal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B9E8F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7658B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7658B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7658B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7658B"/>
      </w:tcPr>
    </w:tblStylePr>
    <w:tblStylePr w:type="band1Vert">
      <w:tblPr/>
      <w:tcPr>
        <w:shd w:val="clear" w:color="auto" w:fill="74D1F8"/>
      </w:tcPr>
    </w:tblStylePr>
    <w:tblStylePr w:type="band1Horz">
      <w:tblPr/>
      <w:tcPr>
        <w:shd w:val="clear" w:color="auto" w:fill="74D1F8"/>
      </w:tcPr>
    </w:tblStylePr>
  </w:style>
  <w:style w:type="table" w:styleId="GridTable5Dark-Accent1">
    <w:name w:val="Grid Table 5 Dark Accent 1"/>
    <w:basedOn w:val="TableNormal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6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B2202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B2202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B2202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B22024"/>
      </w:tcPr>
    </w:tblStylePr>
    <w:tblStylePr w:type="band1Vert">
      <w:tblPr/>
      <w:tcPr>
        <w:shd w:val="clear" w:color="auto" w:fill="EC999B"/>
      </w:tcPr>
    </w:tblStylePr>
    <w:tblStylePr w:type="band1Horz">
      <w:tblPr/>
      <w:tcPr>
        <w:shd w:val="clear" w:color="auto" w:fill="EC999B"/>
      </w:tcPr>
    </w:tblStylePr>
  </w:style>
  <w:style w:type="table" w:styleId="GridTable5Dark-Accent4">
    <w:name w:val="Grid Table 5 Dark Accent 4"/>
    <w:basedOn w:val="TableNormal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DEFD0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B21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B21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B21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B219"/>
      </w:tcPr>
    </w:tblStylePr>
    <w:tblStylePr w:type="band1Vert">
      <w:tblPr/>
      <w:tcPr>
        <w:shd w:val="clear" w:color="auto" w:fill="FBDFA2"/>
      </w:tcPr>
    </w:tblStylePr>
    <w:tblStylePr w:type="band1Horz">
      <w:tblPr/>
      <w:tcPr>
        <w:shd w:val="clear" w:color="auto" w:fill="FBDFA2"/>
      </w:tcPr>
    </w:tblStylePr>
  </w:style>
  <w:style w:type="table" w:styleId="GridTable5Dark-Accent5">
    <w:name w:val="Grid Table 5 Dark Accent 5"/>
    <w:basedOn w:val="TableNormal"/>
    <w:uiPriority w:val="50"/>
    <w:rsid w:val="00582AE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FEBF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B9DD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B9DD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B9DD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B9DD9"/>
      </w:tcPr>
    </w:tblStylePr>
    <w:tblStylePr w:type="band1Vert">
      <w:tblPr/>
      <w:tcPr>
        <w:shd w:val="clear" w:color="auto" w:fill="A0D8F3"/>
      </w:tcPr>
    </w:tblStylePr>
    <w:tblStylePr w:type="band1Horz">
      <w:tblPr/>
      <w:tcPr>
        <w:shd w:val="clear" w:color="auto" w:fill="A0D8F3"/>
      </w:tcPr>
    </w:tblStylePr>
  </w:style>
  <w:style w:type="table" w:styleId="GridTable5Dark-Accent6">
    <w:name w:val="Grid Table 5 Dark Accent 6"/>
    <w:basedOn w:val="TableNormal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C1EAF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982B3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982B3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982B3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982B3"/>
      </w:tcPr>
    </w:tblStylePr>
    <w:tblStylePr w:type="band1Vert">
      <w:tblPr/>
      <w:tcPr>
        <w:shd w:val="clear" w:color="auto" w:fill="84D6F8"/>
      </w:tcPr>
    </w:tblStylePr>
    <w:tblStylePr w:type="band1Horz">
      <w:tblPr/>
      <w:tcPr>
        <w:shd w:val="clear" w:color="auto" w:fill="84D6F8"/>
      </w:tcPr>
    </w:tblStylePr>
  </w:style>
  <w:style w:type="table" w:styleId="GridTable1Light">
    <w:name w:val="Grid Table 1 Light"/>
    <w:basedOn w:val="TableNormal"/>
    <w:uiPriority w:val="46"/>
    <w:rsid w:val="005A17B0"/>
    <w:tblPr>
      <w:tblStyleRowBandSize w:val="1"/>
      <w:tblStyleColBandSize w:val="1"/>
      <w:tblBorders>
        <w:top w:val="single" w:sz="4" w:space="0" w:color="74D1F8"/>
        <w:left w:val="single" w:sz="4" w:space="0" w:color="74D1F8"/>
        <w:bottom w:val="single" w:sz="4" w:space="0" w:color="74D1F8"/>
        <w:right w:val="single" w:sz="4" w:space="0" w:color="74D1F8"/>
        <w:insideH w:val="single" w:sz="4" w:space="0" w:color="74D1F8"/>
        <w:insideV w:val="single" w:sz="4" w:space="0" w:color="74D1F8"/>
      </w:tblBorders>
    </w:tblPr>
    <w:tblStylePr w:type="firstRow">
      <w:rPr>
        <w:b/>
        <w:bCs/>
      </w:rPr>
      <w:tblPr/>
      <w:tcPr>
        <w:tcBorders>
          <w:bottom w:val="single" w:sz="12" w:space="0" w:color="2EBBF4"/>
        </w:tcBorders>
      </w:tcPr>
    </w:tblStylePr>
    <w:tblStylePr w:type="lastRow">
      <w:rPr>
        <w:b/>
        <w:bCs/>
      </w:rPr>
      <w:tblPr/>
      <w:tcPr>
        <w:tcBorders>
          <w:top w:val="double" w:sz="2" w:space="0" w:color="2EBBF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3">
    <w:name w:val="Grid Table 4 Accent 3"/>
    <w:basedOn w:val="TableNormal"/>
    <w:uiPriority w:val="49"/>
    <w:rsid w:val="005A17B0"/>
    <w:tblPr>
      <w:tblStyleRowBandSize w:val="1"/>
      <w:tblStyleColBandSize w:val="1"/>
      <w:jc w:val="center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ridTable4-Accent5">
    <w:name w:val="Grid Table 4 Accent 5"/>
    <w:basedOn w:val="TableNormal"/>
    <w:uiPriority w:val="49"/>
    <w:rsid w:val="005A17B0"/>
    <w:tblPr>
      <w:tblStyleRowBandSize w:val="1"/>
      <w:tblStyleColBandSize w:val="1"/>
      <w:jc w:val="center"/>
      <w:tblBorders>
        <w:top w:val="single" w:sz="4" w:space="0" w:color="71C5ED"/>
        <w:left w:val="single" w:sz="4" w:space="0" w:color="71C5ED"/>
        <w:bottom w:val="single" w:sz="4" w:space="0" w:color="71C5ED"/>
        <w:right w:val="single" w:sz="4" w:space="0" w:color="71C5ED"/>
        <w:insideH w:val="single" w:sz="4" w:space="0" w:color="71C5ED"/>
        <w:insideV w:val="single" w:sz="4" w:space="0" w:color="71C5ED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1B9DD9"/>
          <w:left w:val="single" w:sz="4" w:space="0" w:color="1B9DD9"/>
          <w:bottom w:val="single" w:sz="4" w:space="0" w:color="1B9DD9"/>
          <w:right w:val="single" w:sz="4" w:space="0" w:color="1B9DD9"/>
          <w:insideH w:val="nil"/>
          <w:insideV w:val="nil"/>
        </w:tcBorders>
        <w:shd w:val="clear" w:color="auto" w:fill="1B9DD9"/>
      </w:tcPr>
    </w:tblStylePr>
    <w:tblStylePr w:type="lastRow">
      <w:rPr>
        <w:b/>
        <w:bCs/>
      </w:rPr>
      <w:tblPr/>
      <w:tcPr>
        <w:tcBorders>
          <w:top w:val="double" w:sz="4" w:space="0" w:color="1B9D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BF9"/>
      </w:tcPr>
    </w:tblStylePr>
    <w:tblStylePr w:type="band1Horz">
      <w:tblPr/>
      <w:tcPr>
        <w:shd w:val="clear" w:color="auto" w:fill="CFEBF9"/>
      </w:tcPr>
    </w:tblStylePr>
  </w:style>
  <w:style w:type="table" w:styleId="GridTable4-Accent6">
    <w:name w:val="Grid Table 4 Accent 6"/>
    <w:basedOn w:val="TableNormal"/>
    <w:uiPriority w:val="49"/>
    <w:rsid w:val="005A17B0"/>
    <w:tblPr>
      <w:tblStyleRowBandSize w:val="1"/>
      <w:tblStyleColBandSize w:val="1"/>
      <w:jc w:val="center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0982B3"/>
          <w:left w:val="single" w:sz="4" w:space="0" w:color="0982B3"/>
          <w:bottom w:val="single" w:sz="4" w:space="0" w:color="0982B3"/>
          <w:right w:val="single" w:sz="4" w:space="0" w:color="0982B3"/>
          <w:insideH w:val="nil"/>
          <w:insideV w:val="nil"/>
        </w:tcBorders>
        <w:shd w:val="clear" w:color="auto" w:fill="0982B3"/>
      </w:tcPr>
    </w:tblStylePr>
    <w:tblStylePr w:type="lastRow">
      <w:rPr>
        <w:b/>
        <w:bCs/>
      </w:rPr>
      <w:tblPr/>
      <w:tcPr>
        <w:tcBorders>
          <w:top w:val="double" w:sz="4" w:space="0" w:color="0982B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</w:style>
  <w:style w:type="table" w:styleId="GridTable4-Accent4">
    <w:name w:val="Grid Table 4 Accent 4"/>
    <w:basedOn w:val="TableNormal"/>
    <w:uiPriority w:val="49"/>
    <w:rsid w:val="00B45200"/>
    <w:tblPr>
      <w:tblStyleRowBandSize w:val="1"/>
      <w:tblStyleColBandSize w:val="1"/>
      <w:jc w:val="center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F7B219"/>
          <w:left w:val="single" w:sz="4" w:space="0" w:color="F7B219"/>
          <w:bottom w:val="single" w:sz="4" w:space="0" w:color="F7B219"/>
          <w:right w:val="single" w:sz="4" w:space="0" w:color="F7B219"/>
          <w:insideH w:val="nil"/>
          <w:insideV w:val="nil"/>
        </w:tcBorders>
        <w:shd w:val="clear" w:color="auto" w:fill="F7B219"/>
      </w:tcPr>
    </w:tblStylePr>
    <w:tblStylePr w:type="lastRow">
      <w:rPr>
        <w:b/>
        <w:bCs/>
      </w:rPr>
      <w:tblPr/>
      <w:tcPr>
        <w:tcBorders>
          <w:top w:val="double" w:sz="4" w:space="0" w:color="F7B21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</w:style>
  <w:style w:type="table" w:styleId="GridTable4-Accent2">
    <w:name w:val="Grid Table 4 Accent 2"/>
    <w:basedOn w:val="TableNormal"/>
    <w:uiPriority w:val="49"/>
    <w:rsid w:val="00B45200"/>
    <w:tblPr>
      <w:tblStyleRowBandSize w:val="1"/>
      <w:tblStyleColBandSize w:val="1"/>
      <w:tblBorders>
        <w:top w:val="single" w:sz="4" w:space="0" w:color="F4AC7C"/>
        <w:left w:val="single" w:sz="4" w:space="0" w:color="F4AC7C"/>
        <w:bottom w:val="single" w:sz="4" w:space="0" w:color="F4AC7C"/>
        <w:right w:val="single" w:sz="4" w:space="0" w:color="F4AC7C"/>
        <w:insideH w:val="single" w:sz="4" w:space="0" w:color="F4AC7C"/>
        <w:insideV w:val="single" w:sz="4" w:space="0" w:color="F4AC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626"/>
          <w:left w:val="single" w:sz="4" w:space="0" w:color="ED7626"/>
          <w:bottom w:val="single" w:sz="4" w:space="0" w:color="ED7626"/>
          <w:right w:val="single" w:sz="4" w:space="0" w:color="ED7626"/>
          <w:insideH w:val="nil"/>
          <w:insideV w:val="nil"/>
        </w:tcBorders>
        <w:shd w:val="clear" w:color="auto" w:fill="ED7626"/>
      </w:tcPr>
    </w:tblStylePr>
    <w:tblStylePr w:type="lastRow">
      <w:rPr>
        <w:b/>
        <w:bCs/>
      </w:rPr>
      <w:tblPr/>
      <w:tcPr>
        <w:tcBorders>
          <w:top w:val="double" w:sz="4" w:space="0" w:color="ED762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3"/>
      </w:tcPr>
    </w:tblStylePr>
    <w:tblStylePr w:type="band1Horz">
      <w:tblPr/>
      <w:tcPr>
        <w:shd w:val="clear" w:color="auto" w:fill="FBE3D3"/>
      </w:tcPr>
    </w:tblStylePr>
  </w:style>
  <w:style w:type="table" w:styleId="GridTable4-Accent1">
    <w:name w:val="Grid Table 4 Accent 1"/>
    <w:basedOn w:val="TableNormal"/>
    <w:uiPriority w:val="49"/>
    <w:rsid w:val="00B45200"/>
    <w:tblPr>
      <w:tblStyleRowBandSize w:val="1"/>
      <w:tblStyleColBandSize w:val="1"/>
      <w:jc w:val="center"/>
      <w:tblBorders>
        <w:top w:val="single" w:sz="4" w:space="0" w:color="E36669"/>
        <w:left w:val="single" w:sz="4" w:space="0" w:color="E36669"/>
        <w:bottom w:val="single" w:sz="4" w:space="0" w:color="E36669"/>
        <w:right w:val="single" w:sz="4" w:space="0" w:color="E36669"/>
        <w:insideH w:val="single" w:sz="4" w:space="0" w:color="E36669"/>
        <w:insideV w:val="single" w:sz="4" w:space="0" w:color="E36669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B22024"/>
          <w:left w:val="single" w:sz="4" w:space="0" w:color="B22024"/>
          <w:bottom w:val="single" w:sz="4" w:space="0" w:color="B22024"/>
          <w:right w:val="single" w:sz="4" w:space="0" w:color="B22024"/>
          <w:insideH w:val="nil"/>
          <w:insideV w:val="nil"/>
        </w:tcBorders>
        <w:shd w:val="clear" w:color="auto" w:fill="B22024"/>
      </w:tcPr>
    </w:tblStylePr>
    <w:tblStylePr w:type="lastRow">
      <w:rPr>
        <w:b/>
        <w:bCs/>
      </w:rPr>
      <w:tblPr/>
      <w:tcPr>
        <w:tcBorders>
          <w:top w:val="double" w:sz="4" w:space="0" w:color="B2202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CCC"/>
      </w:tcPr>
    </w:tblStylePr>
    <w:tblStylePr w:type="band1Horz">
      <w:tblPr/>
      <w:tcPr>
        <w:shd w:val="clear" w:color="auto" w:fill="F6CCCC"/>
      </w:tcPr>
    </w:tblStylePr>
  </w:style>
  <w:style w:type="table" w:styleId="GridTable4">
    <w:name w:val="Grid Table 4"/>
    <w:basedOn w:val="TableNormal"/>
    <w:uiPriority w:val="49"/>
    <w:rsid w:val="00B45200"/>
    <w:tblPr>
      <w:tblStyleRowBandSize w:val="1"/>
      <w:tblStyleColBandSize w:val="1"/>
      <w:tblBorders>
        <w:top w:val="single" w:sz="4" w:space="0" w:color="2EBBF4"/>
        <w:left w:val="single" w:sz="4" w:space="0" w:color="2EBBF4"/>
        <w:bottom w:val="single" w:sz="4" w:space="0" w:color="2EBBF4"/>
        <w:right w:val="single" w:sz="4" w:space="0" w:color="2EBBF4"/>
        <w:insideH w:val="single" w:sz="4" w:space="0" w:color="2EBBF4"/>
        <w:insideV w:val="single" w:sz="4" w:space="0" w:color="2EBBF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7658B"/>
          <w:left w:val="single" w:sz="4" w:space="0" w:color="07658B"/>
          <w:bottom w:val="single" w:sz="4" w:space="0" w:color="07658B"/>
          <w:right w:val="single" w:sz="4" w:space="0" w:color="07658B"/>
          <w:insideH w:val="nil"/>
          <w:insideV w:val="nil"/>
        </w:tcBorders>
        <w:shd w:val="clear" w:color="auto" w:fill="07658B"/>
      </w:tcPr>
    </w:tblStylePr>
    <w:tblStylePr w:type="lastRow">
      <w:rPr>
        <w:b/>
        <w:bCs/>
      </w:rPr>
      <w:tblPr/>
      <w:tcPr>
        <w:tcBorders>
          <w:top w:val="double" w:sz="4" w:space="0" w:color="0765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8FB"/>
      </w:tcPr>
    </w:tblStylePr>
    <w:tblStylePr w:type="band1Horz">
      <w:tblPr/>
      <w:tcPr>
        <w:shd w:val="clear" w:color="auto" w:fill="B9E8FB"/>
      </w:tcPr>
    </w:tblStylePr>
  </w:style>
  <w:style w:type="table" w:styleId="GridTable6Colorful-Accent6">
    <w:name w:val="Grid Table 6 Colorful Accent 6"/>
    <w:basedOn w:val="TableNormal"/>
    <w:uiPriority w:val="51"/>
    <w:rsid w:val="000344DF"/>
    <w:rPr>
      <w:color w:val="066085"/>
    </w:rPr>
    <w:tblPr>
      <w:tblStyleRowBandSize w:val="1"/>
      <w:tblStyleColBandSize w:val="1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blStylePr w:type="firstRow">
      <w:rPr>
        <w:b/>
        <w:bCs/>
      </w:rPr>
      <w:tblPr/>
      <w:tcPr>
        <w:tcBorders>
          <w:bottom w:val="single" w:sz="12" w:space="0" w:color="46C3F5"/>
        </w:tcBorders>
      </w:tcPr>
    </w:tblStylePr>
    <w:tblStylePr w:type="lastRow">
      <w:rPr>
        <w:b/>
        <w:bCs/>
      </w:rPr>
      <w:tblPr/>
      <w:tcPr>
        <w:tcBorders>
          <w:top w:val="double" w:sz="4" w:space="0" w:color="46C3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</w:style>
  <w:style w:type="table" w:styleId="GridTable6Colorful-Accent4">
    <w:name w:val="Grid Table 6 Colorful Accent 4"/>
    <w:basedOn w:val="TableNormal"/>
    <w:uiPriority w:val="51"/>
    <w:rsid w:val="000344DF"/>
    <w:rPr>
      <w:color w:val="C48907"/>
    </w:rPr>
    <w:tblPr>
      <w:tblStyleRowBandSize w:val="1"/>
      <w:tblStyleColBandSize w:val="1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blStylePr w:type="firstRow">
      <w:rPr>
        <w:b/>
        <w:bCs/>
      </w:rPr>
      <w:tblPr/>
      <w:tcPr>
        <w:tcBorders>
          <w:bottom w:val="single" w:sz="12" w:space="0" w:color="FAD074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</w:style>
  <w:style w:type="table" w:styleId="GridTable7Colorful-Accent6">
    <w:name w:val="Grid Table 7 Colorful Accent 6"/>
    <w:basedOn w:val="TableNormal"/>
    <w:uiPriority w:val="52"/>
    <w:rsid w:val="00906E0C"/>
    <w:rPr>
      <w:color w:val="066085"/>
    </w:rPr>
    <w:tblPr>
      <w:tblStyleRowBandSize w:val="1"/>
      <w:tblStyleColBandSize w:val="1"/>
      <w:jc w:val="center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  <w:tblStylePr w:type="neCell">
      <w:tblPr/>
      <w:tcPr>
        <w:tcBorders>
          <w:bottom w:val="single" w:sz="4" w:space="0" w:color="46C3F5"/>
        </w:tcBorders>
      </w:tcPr>
    </w:tblStylePr>
    <w:tblStylePr w:type="nwCell">
      <w:tblPr/>
      <w:tcPr>
        <w:tcBorders>
          <w:bottom w:val="single" w:sz="4" w:space="0" w:color="46C3F5"/>
        </w:tcBorders>
      </w:tcPr>
    </w:tblStylePr>
    <w:tblStylePr w:type="seCell">
      <w:tblPr/>
      <w:tcPr>
        <w:tcBorders>
          <w:top w:val="single" w:sz="4" w:space="0" w:color="46C3F5"/>
        </w:tcBorders>
      </w:tcPr>
    </w:tblStylePr>
    <w:tblStylePr w:type="swCell">
      <w:tblPr/>
      <w:tcPr>
        <w:tcBorders>
          <w:top w:val="single" w:sz="4" w:space="0" w:color="46C3F5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344DF"/>
    <w:rPr>
      <w:color w:val="1475A2"/>
    </w:rPr>
    <w:tblPr>
      <w:tblStyleRowBandSize w:val="1"/>
      <w:tblStyleColBandSize w:val="1"/>
      <w:tblBorders>
        <w:top w:val="single" w:sz="4" w:space="0" w:color="71C5ED"/>
        <w:left w:val="single" w:sz="4" w:space="0" w:color="71C5ED"/>
        <w:bottom w:val="single" w:sz="4" w:space="0" w:color="71C5ED"/>
        <w:right w:val="single" w:sz="4" w:space="0" w:color="71C5ED"/>
        <w:insideH w:val="single" w:sz="4" w:space="0" w:color="71C5ED"/>
        <w:insideV w:val="single" w:sz="4" w:space="0" w:color="71C5E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FEBF9"/>
      </w:tcPr>
    </w:tblStylePr>
    <w:tblStylePr w:type="band1Horz">
      <w:tblPr/>
      <w:tcPr>
        <w:shd w:val="clear" w:color="auto" w:fill="CFEBF9"/>
      </w:tcPr>
    </w:tblStylePr>
    <w:tblStylePr w:type="neCell">
      <w:tblPr/>
      <w:tcPr>
        <w:tcBorders>
          <w:bottom w:val="single" w:sz="4" w:space="0" w:color="71C5ED"/>
        </w:tcBorders>
      </w:tcPr>
    </w:tblStylePr>
    <w:tblStylePr w:type="nwCell">
      <w:tblPr/>
      <w:tcPr>
        <w:tcBorders>
          <w:bottom w:val="single" w:sz="4" w:space="0" w:color="71C5ED"/>
        </w:tcBorders>
      </w:tcPr>
    </w:tblStylePr>
    <w:tblStylePr w:type="seCell">
      <w:tblPr/>
      <w:tcPr>
        <w:tcBorders>
          <w:top w:val="single" w:sz="4" w:space="0" w:color="71C5ED"/>
        </w:tcBorders>
      </w:tcPr>
    </w:tblStylePr>
    <w:tblStylePr w:type="swCell">
      <w:tblPr/>
      <w:tcPr>
        <w:tcBorders>
          <w:top w:val="single" w:sz="4" w:space="0" w:color="71C5ED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344DF"/>
    <w:rPr>
      <w:color w:val="C48907"/>
    </w:rPr>
    <w:tblPr>
      <w:tblStyleRowBandSize w:val="1"/>
      <w:tblStyleColBandSize w:val="1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  <w:tblStylePr w:type="neCell">
      <w:tblPr/>
      <w:tcPr>
        <w:tcBorders>
          <w:bottom w:val="single" w:sz="4" w:space="0" w:color="FAD074"/>
        </w:tcBorders>
      </w:tcPr>
    </w:tblStylePr>
    <w:tblStylePr w:type="nwCell">
      <w:tblPr/>
      <w:tcPr>
        <w:tcBorders>
          <w:bottom w:val="single" w:sz="4" w:space="0" w:color="FAD074"/>
        </w:tcBorders>
      </w:tcPr>
    </w:tblStylePr>
    <w:tblStylePr w:type="seCell">
      <w:tblPr/>
      <w:tcPr>
        <w:tcBorders>
          <w:top w:val="single" w:sz="4" w:space="0" w:color="FAD074"/>
        </w:tcBorders>
      </w:tcPr>
    </w:tblStylePr>
    <w:tblStylePr w:type="swCell">
      <w:tblPr/>
      <w:tcPr>
        <w:tcBorders>
          <w:top w:val="single" w:sz="4" w:space="0" w:color="FAD074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344DF"/>
    <w:rPr>
      <w:color w:val="7B7B7B"/>
    </w:rPr>
    <w:tblPr>
      <w:tblStyleRowBandSize w:val="1"/>
      <w:tblStyleColBandSize w:val="1"/>
      <w:jc w:val="center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GridTable7Colorful">
    <w:name w:val="Grid Table 7 Colorful"/>
    <w:basedOn w:val="TableNormal"/>
    <w:uiPriority w:val="52"/>
    <w:rsid w:val="002D7CB4"/>
    <w:rPr>
      <w:color w:val="07658B"/>
    </w:rPr>
    <w:tblPr>
      <w:tblStyleRowBandSize w:val="1"/>
      <w:tblStyleColBandSize w:val="1"/>
      <w:jc w:val="center"/>
      <w:tblBorders>
        <w:top w:val="single" w:sz="4" w:space="0" w:color="2EBBF4"/>
        <w:left w:val="single" w:sz="4" w:space="0" w:color="2EBBF4"/>
        <w:bottom w:val="single" w:sz="4" w:space="0" w:color="2EBBF4"/>
        <w:right w:val="single" w:sz="4" w:space="0" w:color="2EBBF4"/>
        <w:insideH w:val="single" w:sz="4" w:space="0" w:color="2EBBF4"/>
        <w:insideV w:val="single" w:sz="4" w:space="0" w:color="2EBBF4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B9E8FB"/>
      </w:tcPr>
    </w:tblStylePr>
    <w:tblStylePr w:type="band1Horz">
      <w:tblPr/>
      <w:tcPr>
        <w:shd w:val="clear" w:color="auto" w:fill="B9E8FB"/>
      </w:tcPr>
    </w:tblStylePr>
    <w:tblStylePr w:type="neCell">
      <w:tblPr/>
      <w:tcPr>
        <w:tcBorders>
          <w:bottom w:val="single" w:sz="4" w:space="0" w:color="2EBBF4"/>
        </w:tcBorders>
      </w:tcPr>
    </w:tblStylePr>
    <w:tblStylePr w:type="nwCell">
      <w:tblPr/>
      <w:tcPr>
        <w:tcBorders>
          <w:bottom w:val="single" w:sz="4" w:space="0" w:color="2EBBF4"/>
        </w:tcBorders>
      </w:tcPr>
    </w:tblStylePr>
    <w:tblStylePr w:type="seCell">
      <w:tblPr/>
      <w:tcPr>
        <w:tcBorders>
          <w:top w:val="single" w:sz="4" w:space="0" w:color="2EBBF4"/>
        </w:tcBorders>
      </w:tcPr>
    </w:tblStylePr>
    <w:tblStylePr w:type="swCell">
      <w:tblPr/>
      <w:tcPr>
        <w:tcBorders>
          <w:top w:val="single" w:sz="4" w:space="0" w:color="2EBBF4"/>
        </w:tcBorders>
      </w:tcPr>
    </w:tblStylePr>
  </w:style>
  <w:style w:type="table" w:styleId="GridTable1Light-Accent1">
    <w:name w:val="Grid Table 1 Light Accent 1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EC999B"/>
        <w:left w:val="single" w:sz="4" w:space="0" w:color="EC999B"/>
        <w:bottom w:val="single" w:sz="4" w:space="0" w:color="EC999B"/>
        <w:right w:val="single" w:sz="4" w:space="0" w:color="EC999B"/>
        <w:insideH w:val="single" w:sz="4" w:space="0" w:color="EC999B"/>
        <w:insideV w:val="single" w:sz="4" w:space="0" w:color="EC999B"/>
      </w:tblBorders>
    </w:tblPr>
    <w:tblStylePr w:type="firstRow">
      <w:rPr>
        <w:b/>
        <w:bCs/>
      </w:rPr>
      <w:tblPr/>
      <w:tcPr>
        <w:tcBorders>
          <w:bottom w:val="single" w:sz="12" w:space="0" w:color="E36669"/>
        </w:tcBorders>
      </w:tcPr>
    </w:tblStylePr>
    <w:tblStylePr w:type="lastRow">
      <w:rPr>
        <w:b/>
        <w:bCs/>
      </w:rPr>
      <w:tblPr/>
      <w:tcPr>
        <w:tcBorders>
          <w:top w:val="double" w:sz="2" w:space="0" w:color="E3666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84D6F8"/>
        <w:left w:val="single" w:sz="4" w:space="0" w:color="84D6F8"/>
        <w:bottom w:val="single" w:sz="4" w:space="0" w:color="84D6F8"/>
        <w:right w:val="single" w:sz="4" w:space="0" w:color="84D6F8"/>
        <w:insideH w:val="single" w:sz="4" w:space="0" w:color="84D6F8"/>
        <w:insideV w:val="single" w:sz="4" w:space="0" w:color="84D6F8"/>
      </w:tblBorders>
    </w:tblPr>
    <w:tblStylePr w:type="firstRow">
      <w:rPr>
        <w:b/>
        <w:bCs/>
      </w:rPr>
      <w:tblPr/>
      <w:tcPr>
        <w:tcBorders>
          <w:bottom w:val="single" w:sz="12" w:space="0" w:color="46C3F5"/>
        </w:tcBorders>
      </w:tcPr>
    </w:tblStylePr>
    <w:tblStylePr w:type="lastRow">
      <w:rPr>
        <w:b/>
        <w:bCs/>
      </w:rPr>
      <w:tblPr/>
      <w:tcPr>
        <w:tcBorders>
          <w:top w:val="double" w:sz="2" w:space="0" w:color="46C3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FBDFA2"/>
        <w:left w:val="single" w:sz="4" w:space="0" w:color="FBDFA2"/>
        <w:bottom w:val="single" w:sz="4" w:space="0" w:color="FBDFA2"/>
        <w:right w:val="single" w:sz="4" w:space="0" w:color="FBDFA2"/>
        <w:insideH w:val="single" w:sz="4" w:space="0" w:color="FBDFA2"/>
        <w:insideV w:val="single" w:sz="4" w:space="0" w:color="FBDFA2"/>
      </w:tblBorders>
    </w:tblPr>
    <w:tblStylePr w:type="firstRow">
      <w:rPr>
        <w:b/>
        <w:bCs/>
      </w:rPr>
      <w:tblPr/>
      <w:tcPr>
        <w:tcBorders>
          <w:bottom w:val="single" w:sz="12" w:space="0" w:color="FAD074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F7C8A8"/>
        <w:left w:val="single" w:sz="4" w:space="0" w:color="F7C8A8"/>
        <w:bottom w:val="single" w:sz="4" w:space="0" w:color="F7C8A8"/>
        <w:right w:val="single" w:sz="4" w:space="0" w:color="F7C8A8"/>
        <w:insideH w:val="single" w:sz="4" w:space="0" w:color="F7C8A8"/>
        <w:insideV w:val="single" w:sz="4" w:space="0" w:color="F7C8A8"/>
      </w:tblBorders>
    </w:tblPr>
    <w:tblStylePr w:type="firstRow">
      <w:rPr>
        <w:b/>
        <w:bCs/>
      </w:rPr>
      <w:tblPr/>
      <w:tcPr>
        <w:tcBorders>
          <w:bottom w:val="single" w:sz="12" w:space="0" w:color="F4AC7C"/>
        </w:tcBorders>
      </w:tcPr>
    </w:tblStylePr>
    <w:tblStylePr w:type="lastRow">
      <w:rPr>
        <w:b/>
        <w:bCs/>
      </w:rPr>
      <w:tblPr/>
      <w:tcPr>
        <w:tcBorders>
          <w:top w:val="double" w:sz="2" w:space="0" w:color="F4AC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3">
    <w:name w:val="List Table 3 Accent 3"/>
    <w:basedOn w:val="TableNormal"/>
    <w:uiPriority w:val="48"/>
    <w:rsid w:val="00FD06B2"/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D06B2"/>
    <w:tblPr>
      <w:tblStyleRowBandSize w:val="1"/>
      <w:tblStyleColBandSize w:val="1"/>
      <w:tblBorders>
        <w:top w:val="single" w:sz="4" w:space="0" w:color="F7B219"/>
        <w:left w:val="single" w:sz="4" w:space="0" w:color="F7B219"/>
        <w:bottom w:val="single" w:sz="4" w:space="0" w:color="F7B219"/>
        <w:right w:val="single" w:sz="4" w:space="0" w:color="F7B219"/>
      </w:tblBorders>
    </w:tblPr>
    <w:tblStylePr w:type="firstRow">
      <w:rPr>
        <w:b/>
        <w:bCs/>
        <w:color w:val="FFFFFF"/>
      </w:rPr>
      <w:tblPr/>
      <w:tcPr>
        <w:shd w:val="clear" w:color="auto" w:fill="F7B219"/>
      </w:tcPr>
    </w:tblStylePr>
    <w:tblStylePr w:type="lastRow">
      <w:rPr>
        <w:b/>
        <w:bCs/>
      </w:rPr>
      <w:tblPr/>
      <w:tcPr>
        <w:tcBorders>
          <w:top w:val="double" w:sz="4" w:space="0" w:color="F7B21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7B219"/>
          <w:right w:val="single" w:sz="4" w:space="0" w:color="F7B219"/>
        </w:tcBorders>
      </w:tcPr>
    </w:tblStylePr>
    <w:tblStylePr w:type="band1Horz">
      <w:tblPr/>
      <w:tcPr>
        <w:tcBorders>
          <w:top w:val="single" w:sz="4" w:space="0" w:color="F7B219"/>
          <w:bottom w:val="single" w:sz="4" w:space="0" w:color="F7B21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19"/>
          <w:left w:val="nil"/>
        </w:tcBorders>
      </w:tcPr>
    </w:tblStylePr>
    <w:tblStylePr w:type="swCell">
      <w:tblPr/>
      <w:tcPr>
        <w:tcBorders>
          <w:top w:val="double" w:sz="4" w:space="0" w:color="F7B219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FD06B2"/>
    <w:tblPr>
      <w:tblStyleRowBandSize w:val="1"/>
      <w:tblStyleColBandSize w:val="1"/>
      <w:tblBorders>
        <w:top w:val="single" w:sz="4" w:space="0" w:color="F4AC7C"/>
        <w:left w:val="single" w:sz="4" w:space="0" w:color="F4AC7C"/>
        <w:bottom w:val="single" w:sz="4" w:space="0" w:color="F4AC7C"/>
        <w:right w:val="single" w:sz="4" w:space="0" w:color="F4AC7C"/>
        <w:insideH w:val="single" w:sz="4" w:space="0" w:color="F4AC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626"/>
          <w:left w:val="single" w:sz="4" w:space="0" w:color="ED7626"/>
          <w:bottom w:val="single" w:sz="4" w:space="0" w:color="ED7626"/>
          <w:right w:val="single" w:sz="4" w:space="0" w:color="ED7626"/>
          <w:insideH w:val="nil"/>
        </w:tcBorders>
        <w:shd w:val="clear" w:color="auto" w:fill="ED7626"/>
      </w:tcPr>
    </w:tblStylePr>
    <w:tblStylePr w:type="lastRow">
      <w:rPr>
        <w:b/>
        <w:bCs/>
      </w:rPr>
      <w:tblPr/>
      <w:tcPr>
        <w:tcBorders>
          <w:top w:val="double" w:sz="4" w:space="0" w:color="F4AC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3"/>
      </w:tcPr>
    </w:tblStylePr>
    <w:tblStylePr w:type="band1Horz">
      <w:tblPr/>
      <w:tcPr>
        <w:shd w:val="clear" w:color="auto" w:fill="FBE3D3"/>
      </w:tcPr>
    </w:tblStylePr>
  </w:style>
  <w:style w:type="character" w:styleId="IntenseEmphasis">
    <w:name w:val="Intense Emphasis"/>
    <w:uiPriority w:val="21"/>
    <w:rsid w:val="006052CF"/>
    <w:rPr>
      <w:rFonts w:ascii="Open Sans" w:hAnsi="Open Sans"/>
      <w:b w:val="0"/>
      <w:i/>
      <w:iCs/>
      <w:color w:val="797DBC"/>
      <w:bdr w:val="none" w:sz="0" w:space="0" w:color="auto"/>
    </w:rPr>
  </w:style>
  <w:style w:type="paragraph" w:styleId="NoSpacing">
    <w:name w:val="No Spacing"/>
    <w:link w:val="NoSpacingChar"/>
    <w:uiPriority w:val="1"/>
    <w:rsid w:val="008422D2"/>
    <w:rPr>
      <w:rFonts w:eastAsia="Times New Roman"/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rsid w:val="008422D2"/>
    <w:rPr>
      <w:rFonts w:eastAsia="Times New Roman"/>
      <w:lang w:val="en-US"/>
    </w:rPr>
  </w:style>
  <w:style w:type="character" w:styleId="Hyperlink">
    <w:name w:val="Hyperlink"/>
    <w:uiPriority w:val="99"/>
    <w:unhideWhenUsed/>
    <w:rsid w:val="009A0614"/>
    <w:rPr>
      <w:color w:val="1B9DD9"/>
      <w:u w:val="single"/>
    </w:rPr>
  </w:style>
  <w:style w:type="character" w:customStyle="1" w:styleId="NichtaufgelsteErwhnung1">
    <w:name w:val="Nicht aufgelöste Erwähnung1"/>
    <w:uiPriority w:val="99"/>
    <w:semiHidden/>
    <w:unhideWhenUsed/>
    <w:rsid w:val="00285451"/>
    <w:rPr>
      <w:color w:val="808080"/>
      <w:shd w:val="clear" w:color="auto" w:fill="E6E6E6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E76D6"/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FE76D6"/>
    <w:rPr>
      <w:rFonts w:ascii="Open Sans" w:eastAsia="Times New Roman" w:hAnsi="Open Sans"/>
      <w:i/>
      <w:iCs/>
      <w:color w:val="000000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3F2B38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Cs w:val="24"/>
      <w:lang w:val="el-GR"/>
    </w:rPr>
  </w:style>
  <w:style w:type="paragraph" w:styleId="TOCHeading">
    <w:name w:val="TOC Heading"/>
    <w:basedOn w:val="Heading1"/>
    <w:next w:val="Normal"/>
    <w:uiPriority w:val="39"/>
    <w:unhideWhenUsed/>
    <w:rsid w:val="00416587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F737B" w:themeColor="accent1" w:themeShade="BF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83AB4"/>
    <w:pPr>
      <w:spacing w:after="100"/>
    </w:pPr>
    <w:rPr>
      <w:b/>
      <w:color w:val="3F9BA5" w:themeColor="accent1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FB2C26"/>
    <w:pPr>
      <w:spacing w:after="100"/>
      <w:ind w:left="220"/>
    </w:pPr>
    <w:rPr>
      <w:b/>
      <w:color w:val="BE3C71" w:themeColor="accent6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FB2C26"/>
    <w:pPr>
      <w:spacing w:after="100"/>
      <w:ind w:left="440"/>
    </w:pPr>
    <w:rPr>
      <w:b/>
      <w:i/>
      <w:color w:val="EA9D22" w:themeColor="accent5"/>
    </w:rPr>
  </w:style>
  <w:style w:type="character" w:customStyle="1" w:styleId="Heading5Char">
    <w:name w:val="Heading 5 Char"/>
    <w:basedOn w:val="DefaultParagraphFont"/>
    <w:link w:val="Heading5"/>
    <w:uiPriority w:val="9"/>
    <w:rsid w:val="008545E5"/>
    <w:rPr>
      <w:rFonts w:eastAsiaTheme="majorEastAsia" w:cstheme="majorBidi"/>
      <w:color w:val="2F737B" w:themeColor="accent1" w:themeShade="BF"/>
      <w:sz w:val="24"/>
      <w:szCs w:val="22"/>
      <w:lang w:val="en-US"/>
    </w:rPr>
  </w:style>
  <w:style w:type="character" w:styleId="SubtleEmphasis">
    <w:name w:val="Subtle Emphasis"/>
    <w:basedOn w:val="DefaultParagraphFont"/>
    <w:uiPriority w:val="19"/>
    <w:rsid w:val="007E6565"/>
    <w:rPr>
      <w:i/>
      <w:iCs/>
      <w:color w:val="897C7A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rsid w:val="008545E5"/>
    <w:rPr>
      <w:rFonts w:asciiTheme="majorHAnsi" w:eastAsiaTheme="majorEastAsia" w:hAnsiTheme="majorHAnsi" w:cstheme="majorBidi"/>
      <w:color w:val="1F4D52" w:themeColor="accent1" w:themeShade="7F"/>
      <w:sz w:val="24"/>
      <w:szCs w:val="22"/>
      <w:lang w:val="en-US"/>
    </w:rPr>
  </w:style>
  <w:style w:type="table" w:styleId="ListTable4-Accent1">
    <w:name w:val="List Table 4 Accent 1"/>
    <w:basedOn w:val="TableNormal"/>
    <w:uiPriority w:val="49"/>
    <w:rsid w:val="008E4890"/>
    <w:tblPr>
      <w:tblStyleRowBandSize w:val="1"/>
      <w:tblStyleColBandSize w:val="1"/>
      <w:tblBorders>
        <w:top w:val="single" w:sz="4" w:space="0" w:color="84C8D0" w:themeColor="accent1" w:themeTint="99"/>
        <w:left w:val="single" w:sz="4" w:space="0" w:color="84C8D0" w:themeColor="accent1" w:themeTint="99"/>
        <w:bottom w:val="single" w:sz="4" w:space="0" w:color="84C8D0" w:themeColor="accent1" w:themeTint="99"/>
        <w:right w:val="single" w:sz="4" w:space="0" w:color="84C8D0" w:themeColor="accent1" w:themeTint="99"/>
        <w:insideH w:val="single" w:sz="4" w:space="0" w:color="84C8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9BA5" w:themeColor="accent1"/>
          <w:left w:val="single" w:sz="4" w:space="0" w:color="3F9BA5" w:themeColor="accent1"/>
          <w:bottom w:val="single" w:sz="4" w:space="0" w:color="3F9BA5" w:themeColor="accent1"/>
          <w:right w:val="single" w:sz="4" w:space="0" w:color="3F9BA5" w:themeColor="accent1"/>
          <w:insideH w:val="nil"/>
        </w:tcBorders>
        <w:shd w:val="clear" w:color="auto" w:fill="3F9BA5" w:themeFill="accent1"/>
      </w:tcPr>
    </w:tblStylePr>
    <w:tblStylePr w:type="lastRow">
      <w:rPr>
        <w:b/>
        <w:bCs/>
      </w:rPr>
      <w:tblPr/>
      <w:tcPr>
        <w:tcBorders>
          <w:top w:val="double" w:sz="4" w:space="0" w:color="84C8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CEF" w:themeFill="accent1" w:themeFillTint="33"/>
      </w:tcPr>
    </w:tblStylePr>
    <w:tblStylePr w:type="band1Horz">
      <w:tblPr/>
      <w:tcPr>
        <w:shd w:val="clear" w:color="auto" w:fill="D6ECEF" w:themeFill="accent1" w:themeFillTint="33"/>
      </w:tcPr>
    </w:tblStylePr>
  </w:style>
  <w:style w:type="paragraph" w:styleId="TOC4">
    <w:name w:val="toc 4"/>
    <w:basedOn w:val="Normal"/>
    <w:next w:val="Normal"/>
    <w:autoRedefine/>
    <w:uiPriority w:val="39"/>
    <w:semiHidden/>
    <w:unhideWhenUsed/>
    <w:rsid w:val="00083AB4"/>
    <w:pPr>
      <w:spacing w:after="100"/>
      <w:ind w:left="720"/>
    </w:pPr>
    <w:rPr>
      <w:i/>
      <w:color w:val="EA9D22" w:themeColor="accent5"/>
    </w:rPr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dlet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8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5D5453"/>
      </a:dk1>
      <a:lt1>
        <a:sysClr val="window" lastClr="FFFFFF"/>
      </a:lt1>
      <a:dk2>
        <a:srgbClr val="645B5B"/>
      </a:dk2>
      <a:lt2>
        <a:srgbClr val="F2F2F2"/>
      </a:lt2>
      <a:accent1>
        <a:srgbClr val="3F9BA5"/>
      </a:accent1>
      <a:accent2>
        <a:srgbClr val="51B3B5"/>
      </a:accent2>
      <a:accent3>
        <a:srgbClr val="A5D1E2"/>
      </a:accent3>
      <a:accent4>
        <a:srgbClr val="F2B440"/>
      </a:accent4>
      <a:accent5>
        <a:srgbClr val="EA9D22"/>
      </a:accent5>
      <a:accent6>
        <a:srgbClr val="BE3C71"/>
      </a:accent6>
      <a:hlink>
        <a:srgbClr val="51B3B5"/>
      </a:hlink>
      <a:folHlink>
        <a:srgbClr val="3F9BA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xanSqi7OR6ggyhkzUdw5GTg4kg==">AMUW2mWGk3374FdmaRr9cnhcih/+cEgJEXPORZ3HLfvU/wDZ5fuB1iZomeexwi8xG0PkA0wl81yfmaxwJjTlAEryo9zByczfFLp02zRQthVgRkqfyqey3UyLwSsJlnguwYsJxWSxkYBm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679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Marinos Papaioakeim</dc:creator>
  <cp:lastModifiedBy>Marinos Papaioakeim</cp:lastModifiedBy>
  <cp:revision>2</cp:revision>
  <dcterms:created xsi:type="dcterms:W3CDTF">2022-12-08T10:20:00Z</dcterms:created>
  <dcterms:modified xsi:type="dcterms:W3CDTF">2022-12-08T10:20:00Z</dcterms:modified>
</cp:coreProperties>
</file>