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5D5B" w:rsidRDefault="00C45D5B">
      <w:pPr>
        <w:widowControl w:val="0"/>
        <w:pBdr>
          <w:top w:val="nil"/>
          <w:left w:val="nil"/>
          <w:bottom w:val="nil"/>
          <w:right w:val="nil"/>
          <w:between w:val="nil"/>
        </w:pBdr>
        <w:spacing w:after="0" w:line="276" w:lineRule="auto"/>
        <w:jc w:val="left"/>
      </w:pPr>
    </w:p>
    <w:p w:rsidR="00C45D5B" w:rsidRDefault="00DC04F9">
      <w:r>
        <w:br w:type="page"/>
      </w:r>
      <w:r>
        <w:rPr>
          <w:noProof/>
        </w:rPr>
        <w:drawing>
          <wp:anchor distT="0" distB="0" distL="114300" distR="114300" simplePos="0" relativeHeight="251658240" behindDoc="0" locked="0" layoutInCell="1" hidden="0" allowOverlap="1">
            <wp:simplePos x="0" y="0"/>
            <wp:positionH relativeFrom="column">
              <wp:posOffset>-1223009</wp:posOffset>
            </wp:positionH>
            <wp:positionV relativeFrom="paragraph">
              <wp:posOffset>-1075780</wp:posOffset>
            </wp:positionV>
            <wp:extent cx="11055350" cy="7816215"/>
            <wp:effectExtent l="0" t="0" r="0" b="0"/>
            <wp:wrapNone/>
            <wp:docPr id="223" name="image9.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graphical user interface&#10;&#10;Description automatically generated"/>
                    <pic:cNvPicPr preferRelativeResize="0"/>
                  </pic:nvPicPr>
                  <pic:blipFill>
                    <a:blip r:embed="rId8"/>
                    <a:srcRect/>
                    <a:stretch>
                      <a:fillRect/>
                    </a:stretch>
                  </pic:blipFill>
                  <pic:spPr>
                    <a:xfrm>
                      <a:off x="0" y="0"/>
                      <a:ext cx="11055350" cy="781621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4025900</wp:posOffset>
                </wp:positionH>
                <wp:positionV relativeFrom="paragraph">
                  <wp:posOffset>-76199</wp:posOffset>
                </wp:positionV>
                <wp:extent cx="5160645" cy="2784657"/>
                <wp:effectExtent l="0" t="0" r="0" b="0"/>
                <wp:wrapNone/>
                <wp:docPr id="220" name="Rectangle 220"/>
                <wp:cNvGraphicFramePr/>
                <a:graphic xmlns:a="http://schemas.openxmlformats.org/drawingml/2006/main">
                  <a:graphicData uri="http://schemas.microsoft.com/office/word/2010/wordprocessingShape">
                    <wps:wsp>
                      <wps:cNvSpPr/>
                      <wps:spPr>
                        <a:xfrm>
                          <a:off x="2770440" y="2393160"/>
                          <a:ext cx="5151120" cy="2773680"/>
                        </a:xfrm>
                        <a:prstGeom prst="rect">
                          <a:avLst/>
                        </a:prstGeom>
                        <a:noFill/>
                        <a:ln>
                          <a:noFill/>
                        </a:ln>
                      </wps:spPr>
                      <wps:txbx>
                        <w:txbxContent>
                          <w:p w:rsidR="00C45D5B" w:rsidRPr="000A1A71" w:rsidRDefault="00DC04F9">
                            <w:pPr>
                              <w:spacing w:line="258" w:lineRule="auto"/>
                              <w:jc w:val="right"/>
                              <w:textDirection w:val="btLr"/>
                              <w:rPr>
                                <w:lang w:val="el-GR"/>
                              </w:rPr>
                            </w:pPr>
                            <w:r w:rsidRPr="000A1A71">
                              <w:rPr>
                                <w:rFonts w:ascii="Calibri" w:eastAsia="Calibri" w:hAnsi="Calibri" w:cs="Calibri"/>
                                <w:color w:val="FFFFFF"/>
                                <w:sz w:val="72"/>
                                <w:lang w:val="el-GR"/>
                              </w:rPr>
                              <w:t>ΣΧΕΔΙΟ ΜΑΘΗΜΑΤΟΣ</w:t>
                            </w:r>
                          </w:p>
                          <w:p w:rsidR="00C45D5B" w:rsidRPr="000A1A71" w:rsidRDefault="00DC04F9">
                            <w:pPr>
                              <w:spacing w:line="258" w:lineRule="auto"/>
                              <w:jc w:val="right"/>
                              <w:textDirection w:val="btLr"/>
                              <w:rPr>
                                <w:lang w:val="el-GR"/>
                              </w:rPr>
                            </w:pPr>
                            <w:r w:rsidRPr="000A1A71">
                              <w:rPr>
                                <w:rFonts w:ascii="Calibri" w:eastAsia="Calibri" w:hAnsi="Calibri" w:cs="Calibri"/>
                                <w:color w:val="FFFFFF"/>
                                <w:sz w:val="72"/>
                                <w:lang w:val="el-GR"/>
                              </w:rPr>
                              <w:t>Πώς να ιδρύσετε μια ΜΚΟ στ</w:t>
                            </w:r>
                            <w:r w:rsidR="000A1A71">
                              <w:rPr>
                                <w:rFonts w:ascii="Calibri" w:eastAsia="Calibri" w:hAnsi="Calibri" w:cs="Calibri"/>
                                <w:color w:val="FFFFFF"/>
                                <w:sz w:val="72"/>
                                <w:lang w:val="el-GR"/>
                              </w:rPr>
                              <w:t>η</w:t>
                            </w:r>
                            <w:r w:rsidR="009F5C5F">
                              <w:rPr>
                                <w:rFonts w:ascii="Calibri" w:eastAsia="Calibri" w:hAnsi="Calibri" w:cs="Calibri"/>
                                <w:color w:val="FFFFFF"/>
                                <w:sz w:val="72"/>
                                <w:lang w:val="el-GR"/>
                              </w:rPr>
                              <w:t>ν Ιρλανδία</w:t>
                            </w:r>
                            <w:r w:rsidRPr="000A1A71">
                              <w:rPr>
                                <w:rFonts w:ascii="Calibri" w:eastAsia="Calibri" w:hAnsi="Calibri" w:cs="Calibri"/>
                                <w:color w:val="FFFFFF"/>
                                <w:sz w:val="72"/>
                                <w:lang w:val="el-GR"/>
                              </w:rPr>
                              <w:br/>
                            </w:r>
                          </w:p>
                        </w:txbxContent>
                      </wps:txbx>
                      <wps:bodyPr spcFirstLastPara="1" wrap="square" lIns="91425" tIns="45700" rIns="91425" bIns="45700" anchor="t" anchorCtr="0">
                        <a:noAutofit/>
                      </wps:bodyPr>
                    </wps:wsp>
                  </a:graphicData>
                </a:graphic>
              </wp:anchor>
            </w:drawing>
          </mc:Choice>
          <mc:Fallback>
            <w:pict>
              <v:rect id="Rectangle 220" o:spid="_x0000_s1026" style="position:absolute;left:0;text-align:left;margin-left:317pt;margin-top:-6pt;width:406.35pt;height:21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" filled="f" stroked="f">
                <v:textbox inset="2.53958mm,1.2694mm,2.53958mm,1.2694mm">
                  <w:txbxContent>
                    <w:p w:rsidR="00C45D5B" w:rsidRPr="000A1A71" w:rsidRDefault="00DC04F9">
                      <w:pPr>
                        <w:spacing w:line="258" w:lineRule="auto"/>
                        <w:jc w:val="right"/>
                        <w:textDirection w:val="btLr"/>
                        <w:rPr>
                          <w:lang w:val="el-GR"/>
                        </w:rPr>
                      </w:pPr>
                      <w:r w:rsidRPr="000A1A71">
                        <w:rPr>
                          <w:rFonts w:ascii="Calibri" w:eastAsia="Calibri" w:hAnsi="Calibri" w:cs="Calibri"/>
                          <w:color w:val="FFFFFF"/>
                          <w:sz w:val="72"/>
                          <w:lang w:val="el-GR"/>
                        </w:rPr>
                        <w:t>ΣΧΕΔΙΟ ΜΑΘΗΜΑΤΟΣ</w:t>
                      </w:r>
                    </w:p>
                    <w:p w:rsidR="00C45D5B" w:rsidRPr="000A1A71" w:rsidRDefault="00DC04F9">
                      <w:pPr>
                        <w:spacing w:line="258" w:lineRule="auto"/>
                        <w:jc w:val="right"/>
                        <w:textDirection w:val="btLr"/>
                        <w:rPr>
                          <w:lang w:val="el-GR"/>
                        </w:rPr>
                      </w:pPr>
                      <w:r w:rsidRPr="000A1A71">
                        <w:rPr>
                          <w:rFonts w:ascii="Calibri" w:eastAsia="Calibri" w:hAnsi="Calibri" w:cs="Calibri"/>
                          <w:color w:val="FFFFFF"/>
                          <w:sz w:val="72"/>
                          <w:lang w:val="el-GR"/>
                        </w:rPr>
                        <w:t>Πώς να ιδρύσετε μια ΜΚΟ στ</w:t>
                      </w:r>
                      <w:r w:rsidR="000A1A71">
                        <w:rPr>
                          <w:rFonts w:ascii="Calibri" w:eastAsia="Calibri" w:hAnsi="Calibri" w:cs="Calibri"/>
                          <w:color w:val="FFFFFF"/>
                          <w:sz w:val="72"/>
                          <w:lang w:val="el-GR"/>
                        </w:rPr>
                        <w:t>η</w:t>
                      </w:r>
                      <w:r w:rsidR="009F5C5F">
                        <w:rPr>
                          <w:rFonts w:ascii="Calibri" w:eastAsia="Calibri" w:hAnsi="Calibri" w:cs="Calibri"/>
                          <w:color w:val="FFFFFF"/>
                          <w:sz w:val="72"/>
                          <w:lang w:val="el-GR"/>
                        </w:rPr>
                        <w:t>ν Ιρλανδία</w:t>
                      </w:r>
                      <w:r w:rsidRPr="000A1A71">
                        <w:rPr>
                          <w:rFonts w:ascii="Calibri" w:eastAsia="Calibri" w:hAnsi="Calibri" w:cs="Calibri"/>
                          <w:color w:val="FFFFFF"/>
                          <w:sz w:val="72"/>
                          <w:lang w:val="el-GR"/>
                        </w:rPr>
                        <w:br/>
                      </w:r>
                    </w:p>
                  </w:txbxContent>
                </v:textbox>
              </v:rect>
            </w:pict>
          </mc:Fallback>
        </mc:AlternateContent>
      </w:r>
    </w:p>
    <w:p w:rsidR="00C45D5B" w:rsidRDefault="00DC04F9">
      <w:pPr>
        <w:pStyle w:val="Heading2"/>
      </w:pPr>
      <w:proofErr w:type="spellStart"/>
      <w:r>
        <w:lastRenderedPageBreak/>
        <w:t>Ενότητ</w:t>
      </w:r>
      <w:proofErr w:type="spellEnd"/>
      <w:r>
        <w:t xml:space="preserve">α 1: </w:t>
      </w:r>
      <w:proofErr w:type="spellStart"/>
      <w:r>
        <w:t>Δι</w:t>
      </w:r>
      <w:proofErr w:type="spellEnd"/>
      <w:r>
        <w:t xml:space="preserve">α </w:t>
      </w:r>
      <w:proofErr w:type="spellStart"/>
      <w:r>
        <w:t>ζώσης</w:t>
      </w:r>
      <w:proofErr w:type="spellEnd"/>
      <w:r>
        <w:t xml:space="preserve"> </w:t>
      </w:r>
      <w:proofErr w:type="spellStart"/>
      <w:r>
        <w:t>μάθηση</w:t>
      </w:r>
      <w:bookmarkStart w:id="0" w:name="_GoBack"/>
      <w:bookmarkEnd w:id="0"/>
      <w:proofErr w:type="spellEnd"/>
    </w:p>
    <w:tbl>
      <w:tblPr>
        <w:tblStyle w:val="a"/>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0"/>
        <w:gridCol w:w="3015"/>
        <w:gridCol w:w="2685"/>
        <w:gridCol w:w="2580"/>
      </w:tblGrid>
      <w:tr w:rsidR="00C45D5B">
        <w:trPr>
          <w:trHeight w:val="597"/>
        </w:trPr>
        <w:tc>
          <w:tcPr>
            <w:tcW w:w="6210" w:type="dxa"/>
            <w:shd w:val="clear" w:color="auto" w:fill="DADADA"/>
            <w:vAlign w:val="center"/>
          </w:tcPr>
          <w:p w:rsidR="00C45D5B" w:rsidRPr="000A1A71" w:rsidRDefault="00DC04F9">
            <w:pPr>
              <w:spacing w:before="120" w:after="120" w:line="276" w:lineRule="auto"/>
              <w:jc w:val="center"/>
              <w:rPr>
                <w:rFonts w:ascii="Arial" w:eastAsia="Arial" w:hAnsi="Arial" w:cs="Arial"/>
                <w:b/>
                <w:color w:val="5D5453"/>
              </w:rPr>
            </w:pPr>
            <w:proofErr w:type="spellStart"/>
            <w:r w:rsidRPr="000A1A71">
              <w:rPr>
                <w:rFonts w:ascii="Arial" w:eastAsia="Arial" w:hAnsi="Arial" w:cs="Arial"/>
                <w:b/>
                <w:color w:val="5D5453"/>
              </w:rPr>
              <w:t>Περιγρ</w:t>
            </w:r>
            <w:proofErr w:type="spellEnd"/>
            <w:r w:rsidRPr="000A1A71">
              <w:rPr>
                <w:rFonts w:ascii="Arial" w:eastAsia="Arial" w:hAnsi="Arial" w:cs="Arial"/>
                <w:b/>
                <w:color w:val="5D5453"/>
              </w:rPr>
              <w:t xml:space="preserve">αφή </w:t>
            </w:r>
            <w:proofErr w:type="spellStart"/>
            <w:r w:rsidRPr="000A1A71">
              <w:rPr>
                <w:rFonts w:ascii="Arial" w:eastAsia="Arial" w:hAnsi="Arial" w:cs="Arial"/>
                <w:b/>
                <w:color w:val="5D5453"/>
              </w:rPr>
              <w:t>των</w:t>
            </w:r>
            <w:proofErr w:type="spellEnd"/>
            <w:r w:rsidRPr="000A1A71">
              <w:rPr>
                <w:rFonts w:ascii="Arial" w:eastAsia="Arial" w:hAnsi="Arial" w:cs="Arial"/>
                <w:b/>
                <w:color w:val="5D5453"/>
              </w:rPr>
              <w:t xml:space="preserve"> μα</w:t>
            </w:r>
            <w:proofErr w:type="spellStart"/>
            <w:r w:rsidRPr="000A1A71">
              <w:rPr>
                <w:rFonts w:ascii="Arial" w:eastAsia="Arial" w:hAnsi="Arial" w:cs="Arial"/>
                <w:b/>
                <w:color w:val="5D5453"/>
              </w:rPr>
              <w:t>θησι</w:t>
            </w:r>
            <w:proofErr w:type="spellEnd"/>
            <w:r w:rsidRPr="000A1A71">
              <w:rPr>
                <w:rFonts w:ascii="Arial" w:eastAsia="Arial" w:hAnsi="Arial" w:cs="Arial"/>
                <w:b/>
                <w:color w:val="5D5453"/>
              </w:rPr>
              <w:t xml:space="preserve">ακών </w:t>
            </w:r>
            <w:proofErr w:type="spellStart"/>
            <w:r w:rsidRPr="000A1A71">
              <w:rPr>
                <w:rFonts w:ascii="Arial" w:eastAsia="Arial" w:hAnsi="Arial" w:cs="Arial"/>
                <w:b/>
                <w:color w:val="5D5453"/>
              </w:rPr>
              <w:t>δρ</w:t>
            </w:r>
            <w:proofErr w:type="spellEnd"/>
            <w:r w:rsidRPr="000A1A71">
              <w:rPr>
                <w:rFonts w:ascii="Arial" w:eastAsia="Arial" w:hAnsi="Arial" w:cs="Arial"/>
                <w:b/>
                <w:color w:val="5D5453"/>
              </w:rPr>
              <w:t>αστηριοτήτων</w:t>
            </w:r>
          </w:p>
        </w:tc>
        <w:tc>
          <w:tcPr>
            <w:tcW w:w="3015" w:type="dxa"/>
            <w:shd w:val="clear" w:color="auto" w:fill="DADADA"/>
            <w:vAlign w:val="center"/>
          </w:tcPr>
          <w:p w:rsidR="00C45D5B" w:rsidRPr="000A1A71" w:rsidRDefault="00DC04F9" w:rsidP="000A1A71">
            <w:pPr>
              <w:spacing w:before="120" w:after="120" w:line="276" w:lineRule="auto"/>
              <w:jc w:val="center"/>
              <w:rPr>
                <w:rFonts w:ascii="Arial" w:eastAsia="Arial" w:hAnsi="Arial" w:cs="Arial"/>
                <w:b/>
                <w:color w:val="5D5453"/>
              </w:rPr>
            </w:pPr>
            <w:proofErr w:type="spellStart"/>
            <w:r w:rsidRPr="000A1A71">
              <w:rPr>
                <w:rFonts w:ascii="Arial" w:eastAsia="Arial" w:hAnsi="Arial" w:cs="Arial"/>
                <w:b/>
                <w:color w:val="5D5453"/>
              </w:rPr>
              <w:t>Χρόνος</w:t>
            </w:r>
            <w:proofErr w:type="spellEnd"/>
            <w:r w:rsidRPr="000A1A71">
              <w:rPr>
                <w:rFonts w:ascii="Arial" w:eastAsia="Arial" w:hAnsi="Arial" w:cs="Arial"/>
                <w:b/>
                <w:color w:val="5D5453"/>
              </w:rPr>
              <w:t xml:space="preserve"> (</w:t>
            </w:r>
            <w:proofErr w:type="spellStart"/>
            <w:r w:rsidRPr="000A1A71">
              <w:rPr>
                <w:rFonts w:ascii="Arial" w:eastAsia="Arial" w:hAnsi="Arial" w:cs="Arial"/>
                <w:b/>
                <w:color w:val="5D5453"/>
              </w:rPr>
              <w:t>λε</w:t>
            </w:r>
            <w:proofErr w:type="spellEnd"/>
            <w:r w:rsidRPr="000A1A71">
              <w:rPr>
                <w:rFonts w:ascii="Arial" w:eastAsia="Arial" w:hAnsi="Arial" w:cs="Arial"/>
                <w:b/>
                <w:color w:val="5D5453"/>
              </w:rPr>
              <w:t>πτά)</w:t>
            </w:r>
          </w:p>
        </w:tc>
        <w:tc>
          <w:tcPr>
            <w:tcW w:w="2685" w:type="dxa"/>
            <w:shd w:val="clear" w:color="auto" w:fill="DADADA"/>
            <w:vAlign w:val="center"/>
          </w:tcPr>
          <w:p w:rsidR="00C45D5B" w:rsidRPr="000A1A71" w:rsidRDefault="00DC04F9">
            <w:pPr>
              <w:spacing w:before="120" w:after="120" w:line="276" w:lineRule="auto"/>
              <w:jc w:val="center"/>
              <w:rPr>
                <w:rFonts w:ascii="Arial" w:eastAsia="Arial" w:hAnsi="Arial" w:cs="Arial"/>
                <w:b/>
                <w:color w:val="5D5453"/>
              </w:rPr>
            </w:pPr>
            <w:r w:rsidRPr="000A1A71">
              <w:rPr>
                <w:rFonts w:ascii="Arial" w:eastAsia="Arial" w:hAnsi="Arial" w:cs="Arial"/>
                <w:b/>
                <w:color w:val="5D5453"/>
              </w:rPr>
              <w:t>Απα</w:t>
            </w:r>
            <w:proofErr w:type="spellStart"/>
            <w:r w:rsidRPr="000A1A71">
              <w:rPr>
                <w:rFonts w:ascii="Arial" w:eastAsia="Arial" w:hAnsi="Arial" w:cs="Arial"/>
                <w:b/>
                <w:color w:val="5D5453"/>
              </w:rPr>
              <w:t>ιτούμεν</w:t>
            </w:r>
            <w:proofErr w:type="spellEnd"/>
            <w:r w:rsidRPr="000A1A71">
              <w:rPr>
                <w:rFonts w:ascii="Arial" w:eastAsia="Arial" w:hAnsi="Arial" w:cs="Arial"/>
                <w:b/>
                <w:color w:val="5D5453"/>
              </w:rPr>
              <w:t xml:space="preserve">α </w:t>
            </w:r>
            <w:proofErr w:type="spellStart"/>
            <w:r w:rsidRPr="000A1A71">
              <w:rPr>
                <w:rFonts w:ascii="Arial" w:eastAsia="Arial" w:hAnsi="Arial" w:cs="Arial"/>
                <w:b/>
                <w:color w:val="5D5453"/>
              </w:rPr>
              <w:t>υλικά</w:t>
            </w:r>
            <w:proofErr w:type="spellEnd"/>
            <w:r w:rsidRPr="000A1A71">
              <w:rPr>
                <w:rFonts w:ascii="Arial" w:eastAsia="Arial" w:hAnsi="Arial" w:cs="Arial"/>
                <w:b/>
                <w:color w:val="5D5453"/>
              </w:rPr>
              <w:t>/</w:t>
            </w:r>
            <w:proofErr w:type="spellStart"/>
            <w:r w:rsidRPr="000A1A71">
              <w:rPr>
                <w:rFonts w:ascii="Arial" w:eastAsia="Arial" w:hAnsi="Arial" w:cs="Arial"/>
                <w:b/>
                <w:color w:val="5D5453"/>
              </w:rPr>
              <w:t>εξο</w:t>
            </w:r>
            <w:proofErr w:type="spellEnd"/>
            <w:r w:rsidRPr="000A1A71">
              <w:rPr>
                <w:rFonts w:ascii="Arial" w:eastAsia="Arial" w:hAnsi="Arial" w:cs="Arial"/>
                <w:b/>
                <w:color w:val="5D5453"/>
              </w:rPr>
              <w:t>πλισμός</w:t>
            </w:r>
          </w:p>
        </w:tc>
        <w:tc>
          <w:tcPr>
            <w:tcW w:w="2580" w:type="dxa"/>
            <w:shd w:val="clear" w:color="auto" w:fill="DADADA"/>
            <w:vAlign w:val="center"/>
          </w:tcPr>
          <w:p w:rsidR="00C45D5B" w:rsidRPr="000A1A71" w:rsidRDefault="00DC04F9">
            <w:pPr>
              <w:spacing w:before="120" w:after="120" w:line="276" w:lineRule="auto"/>
              <w:jc w:val="center"/>
              <w:rPr>
                <w:rFonts w:ascii="Arial" w:eastAsia="Arial" w:hAnsi="Arial" w:cs="Arial"/>
                <w:b/>
                <w:color w:val="5D5453"/>
              </w:rPr>
            </w:pPr>
            <w:proofErr w:type="spellStart"/>
            <w:r w:rsidRPr="000A1A71">
              <w:rPr>
                <w:rFonts w:ascii="Arial" w:eastAsia="Arial" w:hAnsi="Arial" w:cs="Arial"/>
                <w:b/>
                <w:color w:val="5D5453"/>
              </w:rPr>
              <w:t>Αξιολόγηση</w:t>
            </w:r>
            <w:proofErr w:type="spellEnd"/>
          </w:p>
        </w:tc>
      </w:tr>
      <w:tr w:rsidR="00C45D5B">
        <w:trPr>
          <w:trHeight w:val="692"/>
        </w:trPr>
        <w:tc>
          <w:tcPr>
            <w:tcW w:w="6210" w:type="dxa"/>
            <w:shd w:val="clear" w:color="auto" w:fill="FFFFFF"/>
          </w:tcPr>
          <w:p w:rsidR="00C45D5B" w:rsidRDefault="00DC04F9">
            <w:pPr>
              <w:spacing w:before="240" w:after="120" w:line="276" w:lineRule="auto"/>
              <w:rPr>
                <w:rFonts w:ascii="Arial" w:eastAsia="Arial" w:hAnsi="Arial" w:cs="Arial"/>
                <w:u w:val="single"/>
              </w:rPr>
            </w:pPr>
            <w:proofErr w:type="spellStart"/>
            <w:r>
              <w:rPr>
                <w:rFonts w:ascii="Arial" w:eastAsia="Arial" w:hAnsi="Arial" w:cs="Arial"/>
                <w:u w:val="single"/>
              </w:rPr>
              <w:t>Έν</w:t>
            </w:r>
            <w:proofErr w:type="spellEnd"/>
            <w:r>
              <w:rPr>
                <w:rFonts w:ascii="Arial" w:eastAsia="Arial" w:hAnsi="Arial" w:cs="Arial"/>
                <w:u w:val="single"/>
              </w:rPr>
              <w:t xml:space="preserve">αρξη </w:t>
            </w:r>
            <w:proofErr w:type="spellStart"/>
            <w:r>
              <w:rPr>
                <w:rFonts w:ascii="Arial" w:eastAsia="Arial" w:hAnsi="Arial" w:cs="Arial"/>
                <w:u w:val="single"/>
              </w:rPr>
              <w:t>εργ</w:t>
            </w:r>
            <w:proofErr w:type="spellEnd"/>
            <w:r>
              <w:rPr>
                <w:rFonts w:ascii="Arial" w:eastAsia="Arial" w:hAnsi="Arial" w:cs="Arial"/>
                <w:u w:val="single"/>
              </w:rPr>
              <w:t>αστηρίου:</w:t>
            </w:r>
          </w:p>
          <w:p w:rsidR="00C45D5B" w:rsidRPr="000A1A71" w:rsidRDefault="00DC04F9">
            <w:pPr>
              <w:numPr>
                <w:ilvl w:val="0"/>
                <w:numId w:val="3"/>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Καλωσόρισμα, εισαγωγή, παρουσίαση της ημερήσιας διάταξης</w:t>
            </w:r>
          </w:p>
          <w:p w:rsidR="00C45D5B" w:rsidRPr="000A1A71" w:rsidRDefault="00DC04F9">
            <w:pPr>
              <w:numPr>
                <w:ilvl w:val="0"/>
                <w:numId w:val="3"/>
              </w:numPr>
              <w:spacing w:after="0" w:line="276" w:lineRule="auto"/>
              <w:jc w:val="left"/>
              <w:rPr>
                <w:rFonts w:ascii="Arial" w:eastAsia="Arial" w:hAnsi="Arial" w:cs="Arial"/>
                <w:lang w:val="el-GR"/>
              </w:rPr>
            </w:pPr>
            <w:r w:rsidRPr="000A1A71">
              <w:rPr>
                <w:rFonts w:ascii="Arial" w:eastAsia="Arial" w:hAnsi="Arial" w:cs="Arial"/>
                <w:lang w:val="el-GR"/>
              </w:rPr>
              <w:t>Εισαγωγή θεωρίας: Τι είναι μια ΜΚΟ;</w:t>
            </w:r>
          </w:p>
          <w:p w:rsidR="00C45D5B" w:rsidRPr="000A1A71" w:rsidRDefault="00C45D5B">
            <w:pPr>
              <w:spacing w:after="120" w:line="276" w:lineRule="auto"/>
              <w:rPr>
                <w:rFonts w:ascii="Arial" w:eastAsia="Arial" w:hAnsi="Arial" w:cs="Arial"/>
                <w:u w:val="single"/>
                <w:lang w:val="el-GR"/>
              </w:rPr>
            </w:pPr>
          </w:p>
          <w:p w:rsidR="00C45D5B" w:rsidRDefault="00DC04F9">
            <w:pPr>
              <w:spacing w:after="120" w:line="276" w:lineRule="auto"/>
              <w:jc w:val="left"/>
              <w:rPr>
                <w:rFonts w:ascii="Arial" w:eastAsia="Arial" w:hAnsi="Arial" w:cs="Arial"/>
                <w:color w:val="645B5B"/>
                <w:szCs w:val="24"/>
                <w:u w:val="single"/>
              </w:rPr>
            </w:pPr>
            <w:proofErr w:type="spellStart"/>
            <w:r>
              <w:rPr>
                <w:rFonts w:ascii="Arial" w:eastAsia="Arial" w:hAnsi="Arial" w:cs="Arial"/>
                <w:u w:val="single"/>
              </w:rPr>
              <w:t>Δρ</w:t>
            </w:r>
            <w:proofErr w:type="spellEnd"/>
            <w:r>
              <w:rPr>
                <w:rFonts w:ascii="Arial" w:eastAsia="Arial" w:hAnsi="Arial" w:cs="Arial"/>
                <w:u w:val="single"/>
              </w:rPr>
              <w:t xml:space="preserve">αστηριότητα 1: </w:t>
            </w:r>
            <w:proofErr w:type="spellStart"/>
            <w:r>
              <w:rPr>
                <w:rFonts w:ascii="Arial" w:eastAsia="Arial" w:hAnsi="Arial" w:cs="Arial"/>
                <w:color w:val="645B5B"/>
                <w:szCs w:val="24"/>
                <w:u w:val="single"/>
              </w:rPr>
              <w:t>Μί</w:t>
            </w:r>
            <w:proofErr w:type="spellEnd"/>
            <w:r>
              <w:rPr>
                <w:rFonts w:ascii="Arial" w:eastAsia="Arial" w:hAnsi="Arial" w:cs="Arial"/>
                <w:color w:val="645B5B"/>
                <w:szCs w:val="24"/>
                <w:u w:val="single"/>
              </w:rPr>
              <w:t xml:space="preserve">α </w:t>
            </w:r>
            <w:proofErr w:type="spellStart"/>
            <w:r>
              <w:rPr>
                <w:rFonts w:ascii="Arial" w:eastAsia="Arial" w:hAnsi="Arial" w:cs="Arial"/>
                <w:color w:val="645B5B"/>
                <w:szCs w:val="24"/>
                <w:u w:val="single"/>
              </w:rPr>
              <w:t>ερώτηση</w:t>
            </w:r>
            <w:proofErr w:type="spellEnd"/>
          </w:p>
          <w:p w:rsidR="00C45D5B" w:rsidRDefault="00DC04F9">
            <w:pPr>
              <w:numPr>
                <w:ilvl w:val="0"/>
                <w:numId w:val="5"/>
              </w:numPr>
              <w:spacing w:after="0" w:line="276" w:lineRule="auto"/>
              <w:jc w:val="left"/>
              <w:rPr>
                <w:rFonts w:ascii="Arial" w:eastAsia="Arial" w:hAnsi="Arial" w:cs="Arial"/>
                <w:color w:val="645B5B"/>
                <w:szCs w:val="24"/>
              </w:rPr>
            </w:pPr>
            <w:r w:rsidRPr="000A1A71">
              <w:rPr>
                <w:rFonts w:ascii="Arial" w:eastAsia="Arial" w:hAnsi="Arial" w:cs="Arial"/>
                <w:color w:val="645B5B"/>
                <w:szCs w:val="24"/>
                <w:lang w:val="el-GR"/>
              </w:rPr>
              <w:t xml:space="preserve">Αυτό είναι ένα εργαλείο εμπλοκής των συμμετεχόντων με μια άσκηση σχηματισμού ομάδας. </w:t>
            </w:r>
            <w:r>
              <w:rPr>
                <w:rFonts w:ascii="Arial" w:eastAsia="Arial" w:hAnsi="Arial" w:cs="Arial"/>
                <w:color w:val="645B5B"/>
                <w:szCs w:val="24"/>
              </w:rPr>
              <w:t xml:space="preserve">Ο </w:t>
            </w:r>
            <w:proofErr w:type="spellStart"/>
            <w:r>
              <w:rPr>
                <w:rFonts w:ascii="Arial" w:eastAsia="Arial" w:hAnsi="Arial" w:cs="Arial"/>
                <w:color w:val="645B5B"/>
                <w:szCs w:val="24"/>
              </w:rPr>
              <w:t>εκ</w:t>
            </w:r>
            <w:proofErr w:type="spellEnd"/>
            <w:r>
              <w:rPr>
                <w:rFonts w:ascii="Arial" w:eastAsia="Arial" w:hAnsi="Arial" w:cs="Arial"/>
                <w:color w:val="645B5B"/>
                <w:szCs w:val="24"/>
              </w:rPr>
              <w:t xml:space="preserve">παιδευτής </w:t>
            </w:r>
            <w:proofErr w:type="spellStart"/>
            <w:r>
              <w:rPr>
                <w:rFonts w:ascii="Arial" w:eastAsia="Arial" w:hAnsi="Arial" w:cs="Arial"/>
                <w:color w:val="645B5B"/>
                <w:szCs w:val="24"/>
              </w:rPr>
              <w:t>δείχνει</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τη</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δι</w:t>
            </w:r>
            <w:proofErr w:type="spellEnd"/>
            <w:r>
              <w:rPr>
                <w:rFonts w:ascii="Arial" w:eastAsia="Arial" w:hAnsi="Arial" w:cs="Arial"/>
                <w:color w:val="645B5B"/>
                <w:szCs w:val="24"/>
              </w:rPr>
              <w:t xml:space="preserve">αφάνεια ΔΔΣ και </w:t>
            </w:r>
            <w:proofErr w:type="spellStart"/>
            <w:r>
              <w:rPr>
                <w:rFonts w:ascii="Arial" w:eastAsia="Arial" w:hAnsi="Arial" w:cs="Arial"/>
                <w:color w:val="645B5B"/>
                <w:szCs w:val="24"/>
              </w:rPr>
              <w:t>ρωτά</w:t>
            </w:r>
            <w:proofErr w:type="spellEnd"/>
            <w:r>
              <w:rPr>
                <w:rFonts w:ascii="Arial" w:eastAsia="Arial" w:hAnsi="Arial" w:cs="Arial"/>
                <w:color w:val="645B5B"/>
                <w:szCs w:val="24"/>
              </w:rPr>
              <w:t xml:space="preserve"> </w:t>
            </w:r>
          </w:p>
          <w:p w:rsidR="00C45D5B" w:rsidRDefault="00DC04F9">
            <w:pPr>
              <w:numPr>
                <w:ilvl w:val="0"/>
                <w:numId w:val="5"/>
              </w:numPr>
              <w:pBdr>
                <w:top w:val="nil"/>
                <w:left w:val="nil"/>
                <w:bottom w:val="nil"/>
                <w:right w:val="nil"/>
                <w:between w:val="nil"/>
              </w:pBdr>
              <w:spacing w:after="12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"Ποιοι τομείς σας ενδιαφέρουν και γιατί;"</w:t>
            </w:r>
            <w:r w:rsidR="000A1A71">
              <w:rPr>
                <w:rFonts w:ascii="Arial" w:eastAsia="Arial" w:hAnsi="Arial" w:cs="Arial"/>
                <w:color w:val="645B5B"/>
                <w:szCs w:val="24"/>
                <w:lang w:val="el-GR"/>
              </w:rPr>
              <w:t xml:space="preserve"> </w:t>
            </w:r>
            <w:r w:rsidRPr="000A1A71">
              <w:rPr>
                <w:rFonts w:ascii="Arial" w:eastAsia="Arial" w:hAnsi="Arial" w:cs="Arial"/>
                <w:color w:val="645B5B"/>
                <w:szCs w:val="24"/>
                <w:lang w:val="el-GR"/>
              </w:rPr>
              <w:t xml:space="preserve">Δεν υπάρχουν σωστές ή λανθασμένες απαντήσεις. Ο κύριος στόχος αυτής της άσκησης είναι να συνειδητοποιήσουν οι συμμετέχοντες τα ενδιαφέροντα, τον στόχο και τις ιδέες </w:t>
            </w:r>
            <w:r w:rsidR="00BD3AF8">
              <w:rPr>
                <w:rFonts w:ascii="Arial" w:eastAsia="Arial" w:hAnsi="Arial" w:cs="Arial"/>
                <w:color w:val="645B5B"/>
                <w:szCs w:val="24"/>
                <w:lang w:val="el-GR"/>
              </w:rPr>
              <w:t>τους</w:t>
            </w:r>
          </w:p>
          <w:p w:rsidR="00BD3AF8" w:rsidRPr="000A1A71" w:rsidRDefault="00BD3AF8" w:rsidP="00BD3AF8">
            <w:pPr>
              <w:pBdr>
                <w:top w:val="nil"/>
                <w:left w:val="nil"/>
                <w:bottom w:val="nil"/>
                <w:right w:val="nil"/>
                <w:between w:val="nil"/>
              </w:pBdr>
              <w:spacing w:after="120" w:line="276" w:lineRule="auto"/>
              <w:jc w:val="left"/>
              <w:rPr>
                <w:rFonts w:ascii="Arial" w:eastAsia="Arial" w:hAnsi="Arial" w:cs="Arial"/>
                <w:color w:val="645B5B"/>
                <w:szCs w:val="24"/>
                <w:lang w:val="el-GR"/>
              </w:rPr>
            </w:pPr>
          </w:p>
          <w:p w:rsidR="00C45D5B" w:rsidRPr="000A1A71" w:rsidRDefault="00C45D5B">
            <w:pPr>
              <w:pBdr>
                <w:top w:val="nil"/>
                <w:left w:val="nil"/>
                <w:bottom w:val="nil"/>
                <w:right w:val="nil"/>
                <w:between w:val="nil"/>
              </w:pBdr>
              <w:spacing w:after="120" w:line="276" w:lineRule="auto"/>
              <w:jc w:val="left"/>
              <w:rPr>
                <w:rFonts w:ascii="Arial" w:eastAsia="Arial" w:hAnsi="Arial" w:cs="Arial"/>
                <w:lang w:val="el-GR"/>
              </w:rPr>
            </w:pPr>
          </w:p>
          <w:p w:rsidR="00C45D5B" w:rsidRPr="000A1A71" w:rsidRDefault="00C45D5B">
            <w:pPr>
              <w:pBdr>
                <w:top w:val="nil"/>
                <w:left w:val="nil"/>
                <w:bottom w:val="nil"/>
                <w:right w:val="nil"/>
                <w:between w:val="nil"/>
              </w:pBdr>
              <w:spacing w:after="120" w:line="276" w:lineRule="auto"/>
              <w:jc w:val="left"/>
              <w:rPr>
                <w:rFonts w:ascii="Arial" w:eastAsia="Arial" w:hAnsi="Arial" w:cs="Arial"/>
                <w:lang w:val="el-GR"/>
              </w:rPr>
            </w:pPr>
          </w:p>
          <w:p w:rsidR="00C45D5B" w:rsidRPr="000A1A71" w:rsidRDefault="00C45D5B">
            <w:pPr>
              <w:pBdr>
                <w:top w:val="nil"/>
                <w:left w:val="nil"/>
                <w:bottom w:val="nil"/>
                <w:right w:val="nil"/>
                <w:between w:val="nil"/>
              </w:pBdr>
              <w:spacing w:after="120" w:line="276" w:lineRule="auto"/>
              <w:jc w:val="left"/>
              <w:rPr>
                <w:rFonts w:ascii="Arial" w:eastAsia="Arial" w:hAnsi="Arial" w:cs="Arial"/>
                <w:lang w:val="el-GR"/>
              </w:rPr>
            </w:pPr>
          </w:p>
        </w:tc>
        <w:tc>
          <w:tcPr>
            <w:tcW w:w="3015" w:type="dxa"/>
            <w:shd w:val="clear" w:color="auto" w:fill="FFFFFF"/>
          </w:tcPr>
          <w:p w:rsidR="00C45D5B" w:rsidRDefault="00DC04F9" w:rsidP="000A1A71">
            <w:pPr>
              <w:spacing w:before="240" w:after="120" w:line="276" w:lineRule="auto"/>
              <w:jc w:val="center"/>
              <w:rPr>
                <w:rFonts w:ascii="Arial" w:eastAsia="Arial" w:hAnsi="Arial" w:cs="Arial"/>
              </w:rPr>
            </w:pPr>
            <w:r>
              <w:rPr>
                <w:rFonts w:ascii="Arial" w:eastAsia="Arial" w:hAnsi="Arial" w:cs="Arial"/>
              </w:rPr>
              <w:t xml:space="preserve">10 </w:t>
            </w:r>
            <w:proofErr w:type="spellStart"/>
            <w:r>
              <w:rPr>
                <w:rFonts w:ascii="Arial" w:eastAsia="Arial" w:hAnsi="Arial" w:cs="Arial"/>
              </w:rPr>
              <w:t>λε</w:t>
            </w:r>
            <w:proofErr w:type="spellEnd"/>
            <w:r>
              <w:rPr>
                <w:rFonts w:ascii="Arial" w:eastAsia="Arial" w:hAnsi="Arial" w:cs="Arial"/>
              </w:rPr>
              <w:t>πτά</w:t>
            </w:r>
          </w:p>
          <w:p w:rsidR="00C45D5B" w:rsidRDefault="00C45D5B" w:rsidP="000A1A71">
            <w:pPr>
              <w:spacing w:after="0" w:line="276" w:lineRule="auto"/>
              <w:jc w:val="center"/>
              <w:rPr>
                <w:rFonts w:ascii="Arial" w:eastAsia="Arial" w:hAnsi="Arial" w:cs="Arial"/>
              </w:rPr>
            </w:pPr>
          </w:p>
          <w:p w:rsidR="00C45D5B" w:rsidRDefault="00C45D5B" w:rsidP="000A1A71">
            <w:pPr>
              <w:spacing w:after="0" w:line="276" w:lineRule="auto"/>
              <w:jc w:val="center"/>
              <w:rPr>
                <w:rFonts w:ascii="Arial" w:eastAsia="Arial" w:hAnsi="Arial" w:cs="Arial"/>
              </w:rPr>
            </w:pPr>
          </w:p>
          <w:p w:rsidR="00C45D5B" w:rsidRDefault="00C45D5B" w:rsidP="000A1A71">
            <w:pPr>
              <w:spacing w:after="0" w:line="276" w:lineRule="auto"/>
              <w:jc w:val="center"/>
              <w:rPr>
                <w:rFonts w:ascii="Arial" w:eastAsia="Arial" w:hAnsi="Arial" w:cs="Arial"/>
              </w:rPr>
            </w:pPr>
          </w:p>
          <w:p w:rsidR="00C45D5B" w:rsidRDefault="00DC04F9" w:rsidP="000A1A71">
            <w:pPr>
              <w:spacing w:after="0" w:line="276" w:lineRule="auto"/>
              <w:jc w:val="center"/>
              <w:rPr>
                <w:rFonts w:ascii="Arial" w:eastAsia="Arial" w:hAnsi="Arial" w:cs="Arial"/>
              </w:rPr>
            </w:pPr>
            <w:r>
              <w:rPr>
                <w:rFonts w:ascii="Arial" w:eastAsia="Arial" w:hAnsi="Arial" w:cs="Arial"/>
              </w:rPr>
              <w:t xml:space="preserve">10 </w:t>
            </w:r>
            <w:proofErr w:type="spellStart"/>
            <w:r>
              <w:rPr>
                <w:rFonts w:ascii="Arial" w:eastAsia="Arial" w:hAnsi="Arial" w:cs="Arial"/>
              </w:rPr>
              <w:t>λε</w:t>
            </w:r>
            <w:proofErr w:type="spellEnd"/>
            <w:r>
              <w:rPr>
                <w:rFonts w:ascii="Arial" w:eastAsia="Arial" w:hAnsi="Arial" w:cs="Arial"/>
              </w:rPr>
              <w:t>πτά</w:t>
            </w:r>
          </w:p>
        </w:tc>
        <w:tc>
          <w:tcPr>
            <w:tcW w:w="2685" w:type="dxa"/>
            <w:shd w:val="clear" w:color="auto" w:fill="FFFFFF"/>
          </w:tcPr>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Χώρος εκπαίδευσης,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Φύλλο εγγραφής,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 xml:space="preserve">Εξοπλισμός πληροφορικής, </w:t>
            </w:r>
            <w:proofErr w:type="spellStart"/>
            <w:r w:rsidRPr="000A1A71">
              <w:rPr>
                <w:rFonts w:ascii="Arial" w:eastAsia="Arial" w:hAnsi="Arial" w:cs="Arial"/>
                <w:lang w:val="el-GR"/>
              </w:rPr>
              <w:t>βιντεοπροβολέας</w:t>
            </w:r>
            <w:proofErr w:type="spellEnd"/>
            <w:r w:rsidRPr="000A1A71">
              <w:rPr>
                <w:rFonts w:ascii="Arial" w:eastAsia="Arial" w:hAnsi="Arial" w:cs="Arial"/>
                <w:lang w:val="el-GR"/>
              </w:rPr>
              <w:t>,</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Pr>
                <w:rFonts w:ascii="Arial" w:eastAsia="Arial" w:hAnsi="Arial" w:cs="Arial"/>
              </w:rPr>
              <w:t>Flipchart</w:t>
            </w:r>
            <w:r w:rsidRPr="000A1A71">
              <w:rPr>
                <w:rFonts w:ascii="Arial" w:eastAsia="Arial" w:hAnsi="Arial" w:cs="Arial"/>
                <w:lang w:val="el-GR"/>
              </w:rPr>
              <w:t xml:space="preserve"> και μαρκαδόροι</w:t>
            </w:r>
          </w:p>
          <w:p w:rsidR="00C45D5B" w:rsidRPr="000A1A71" w:rsidRDefault="00DC04F9">
            <w:pPr>
              <w:spacing w:after="0"/>
              <w:jc w:val="center"/>
              <w:rPr>
                <w:rFonts w:ascii="Arial" w:eastAsia="Arial" w:hAnsi="Arial" w:cs="Arial"/>
                <w:lang w:val="el-GR"/>
              </w:rPr>
            </w:pPr>
            <w:r w:rsidRPr="000A1A71">
              <w:rPr>
                <w:rFonts w:ascii="Arial" w:eastAsia="Arial" w:hAnsi="Arial" w:cs="Arial"/>
                <w:lang w:val="el-GR"/>
              </w:rPr>
              <w:t>Στυλό και υλικό σημειώσεων για τους συμμετέχοντες,</w:t>
            </w:r>
          </w:p>
          <w:p w:rsidR="00C45D5B" w:rsidRPr="000A1A71" w:rsidRDefault="00C45D5B">
            <w:pPr>
              <w:spacing w:after="0"/>
              <w:jc w:val="center"/>
              <w:rPr>
                <w:rFonts w:ascii="Arial" w:eastAsia="Arial" w:hAnsi="Arial" w:cs="Arial"/>
                <w:b/>
                <w:lang w:val="el-GR"/>
              </w:rPr>
            </w:pPr>
          </w:p>
          <w:p w:rsidR="00C45D5B" w:rsidRDefault="00DC04F9">
            <w:pPr>
              <w:spacing w:after="120"/>
              <w:jc w:val="center"/>
              <w:rPr>
                <w:rFonts w:ascii="Arial" w:eastAsia="Arial" w:hAnsi="Arial" w:cs="Arial"/>
                <w:b/>
              </w:rPr>
            </w:pPr>
            <w:r>
              <w:rPr>
                <w:rFonts w:ascii="Arial" w:eastAsia="Arial" w:hAnsi="Arial" w:cs="Arial"/>
                <w:b/>
              </w:rPr>
              <w:t>PPP</w:t>
            </w:r>
          </w:p>
        </w:tc>
        <w:tc>
          <w:tcPr>
            <w:tcW w:w="2580" w:type="dxa"/>
            <w:shd w:val="clear" w:color="auto" w:fill="FFFFFF"/>
          </w:tcPr>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Ακρόαση</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Σημειώσεις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Συμμετοχή σε ομαδική δραστηριότητα</w:t>
            </w:r>
          </w:p>
          <w:p w:rsidR="00C45D5B" w:rsidRPr="000A1A71" w:rsidRDefault="00C45D5B">
            <w:pPr>
              <w:spacing w:before="240" w:after="0" w:line="276" w:lineRule="auto"/>
              <w:jc w:val="center"/>
              <w:rPr>
                <w:rFonts w:ascii="Arial" w:eastAsia="Arial" w:hAnsi="Arial" w:cs="Arial"/>
                <w:lang w:val="el-GR"/>
              </w:rPr>
            </w:pPr>
          </w:p>
          <w:p w:rsidR="00C45D5B" w:rsidRDefault="00DC04F9">
            <w:pPr>
              <w:spacing w:after="0" w:line="276" w:lineRule="auto"/>
              <w:jc w:val="center"/>
              <w:rPr>
                <w:rFonts w:ascii="Arial" w:eastAsia="Arial" w:hAnsi="Arial" w:cs="Arial"/>
              </w:rPr>
            </w:pPr>
            <w:proofErr w:type="spellStart"/>
            <w:r>
              <w:rPr>
                <w:rFonts w:ascii="Arial" w:eastAsia="Arial" w:hAnsi="Arial" w:cs="Arial"/>
              </w:rPr>
              <w:t>Συμ</w:t>
            </w:r>
            <w:proofErr w:type="spellEnd"/>
            <w:r>
              <w:rPr>
                <w:rFonts w:ascii="Arial" w:eastAsia="Arial" w:hAnsi="Arial" w:cs="Arial"/>
              </w:rPr>
              <w:t xml:space="preserve">βολή </w:t>
            </w:r>
            <w:proofErr w:type="spellStart"/>
            <w:r>
              <w:rPr>
                <w:rFonts w:ascii="Arial" w:eastAsia="Arial" w:hAnsi="Arial" w:cs="Arial"/>
              </w:rPr>
              <w:t>σε</w:t>
            </w:r>
            <w:proofErr w:type="spellEnd"/>
            <w:r>
              <w:rPr>
                <w:rFonts w:ascii="Arial" w:eastAsia="Arial" w:hAnsi="Arial" w:cs="Arial"/>
              </w:rPr>
              <w:t xml:space="preserve"> </w:t>
            </w:r>
            <w:proofErr w:type="spellStart"/>
            <w:r>
              <w:rPr>
                <w:rFonts w:ascii="Arial" w:eastAsia="Arial" w:hAnsi="Arial" w:cs="Arial"/>
              </w:rPr>
              <w:t>συζητήσεις</w:t>
            </w:r>
            <w:proofErr w:type="spellEnd"/>
          </w:p>
        </w:tc>
      </w:tr>
      <w:tr w:rsidR="00C45D5B" w:rsidRPr="00B764FF">
        <w:trPr>
          <w:trHeight w:val="692"/>
        </w:trPr>
        <w:tc>
          <w:tcPr>
            <w:tcW w:w="6210" w:type="dxa"/>
            <w:shd w:val="clear" w:color="auto" w:fill="FFFFFF"/>
          </w:tcPr>
          <w:p w:rsidR="00C45D5B" w:rsidRDefault="00DC04F9">
            <w:pPr>
              <w:spacing w:after="120" w:line="276" w:lineRule="auto"/>
              <w:jc w:val="left"/>
              <w:rPr>
                <w:rFonts w:ascii="Arial" w:eastAsia="Arial" w:hAnsi="Arial" w:cs="Arial"/>
              </w:rPr>
            </w:pPr>
            <w:proofErr w:type="spellStart"/>
            <w:r>
              <w:rPr>
                <w:rFonts w:ascii="Arial" w:eastAsia="Arial" w:hAnsi="Arial" w:cs="Arial"/>
                <w:u w:val="single"/>
              </w:rPr>
              <w:lastRenderedPageBreak/>
              <w:t>Δρ</w:t>
            </w:r>
            <w:proofErr w:type="spellEnd"/>
            <w:r>
              <w:rPr>
                <w:rFonts w:ascii="Arial" w:eastAsia="Arial" w:hAnsi="Arial" w:cs="Arial"/>
                <w:u w:val="single"/>
              </w:rPr>
              <w:t xml:space="preserve">αστηριότητα 2: </w:t>
            </w:r>
            <w:proofErr w:type="spellStart"/>
            <w:r>
              <w:rPr>
                <w:rFonts w:ascii="Arial" w:eastAsia="Arial" w:hAnsi="Arial" w:cs="Arial"/>
                <w:u w:val="single"/>
              </w:rPr>
              <w:t>Ίδρυση</w:t>
            </w:r>
            <w:proofErr w:type="spellEnd"/>
            <w:r>
              <w:rPr>
                <w:rFonts w:ascii="Arial" w:eastAsia="Arial" w:hAnsi="Arial" w:cs="Arial"/>
                <w:u w:val="single"/>
              </w:rPr>
              <w:t xml:space="preserve"> </w:t>
            </w:r>
            <w:proofErr w:type="spellStart"/>
            <w:r>
              <w:rPr>
                <w:rFonts w:ascii="Arial" w:eastAsia="Arial" w:hAnsi="Arial" w:cs="Arial"/>
                <w:u w:val="single"/>
              </w:rPr>
              <w:t>μη</w:t>
            </w:r>
            <w:proofErr w:type="spellEnd"/>
            <w:r>
              <w:rPr>
                <w:rFonts w:ascii="Arial" w:eastAsia="Arial" w:hAnsi="Arial" w:cs="Arial"/>
                <w:u w:val="single"/>
              </w:rPr>
              <w:t xml:space="preserve"> </w:t>
            </w:r>
            <w:proofErr w:type="spellStart"/>
            <w:r>
              <w:rPr>
                <w:rFonts w:ascii="Arial" w:eastAsia="Arial" w:hAnsi="Arial" w:cs="Arial"/>
                <w:u w:val="single"/>
              </w:rPr>
              <w:t>κυ</w:t>
            </w:r>
            <w:proofErr w:type="spellEnd"/>
            <w:r>
              <w:rPr>
                <w:rFonts w:ascii="Arial" w:eastAsia="Arial" w:hAnsi="Arial" w:cs="Arial"/>
                <w:u w:val="single"/>
              </w:rPr>
              <w:t xml:space="preserve">βερνητικών </w:t>
            </w:r>
            <w:proofErr w:type="spellStart"/>
            <w:r>
              <w:rPr>
                <w:rFonts w:ascii="Arial" w:eastAsia="Arial" w:hAnsi="Arial" w:cs="Arial"/>
                <w:u w:val="single"/>
              </w:rPr>
              <w:t>οργ</w:t>
            </w:r>
            <w:proofErr w:type="spellEnd"/>
            <w:r>
              <w:rPr>
                <w:rFonts w:ascii="Arial" w:eastAsia="Arial" w:hAnsi="Arial" w:cs="Arial"/>
                <w:u w:val="single"/>
              </w:rPr>
              <w:t>ανώσεων</w:t>
            </w:r>
          </w:p>
          <w:p w:rsidR="00C45D5B" w:rsidRPr="000A1A71" w:rsidRDefault="00DC04F9">
            <w:pPr>
              <w:numPr>
                <w:ilvl w:val="0"/>
                <w:numId w:val="3"/>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 xml:space="preserve">Εισαγωγή θεωρίας από τον εκπαιδευτή: σκέψεις που πρέπει να ληφθούν υπόψη κατά την ίδρυση μιας ΜΚΟ </w:t>
            </w:r>
          </w:p>
          <w:p w:rsidR="00C45D5B" w:rsidRPr="000A1A71" w:rsidRDefault="00DC04F9">
            <w:pPr>
              <w:numPr>
                <w:ilvl w:val="0"/>
                <w:numId w:val="3"/>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Αυτή η ενότητα λειτουργεί ως τροφή για σκέψη και γενική πληροφόρηση.</w:t>
            </w:r>
          </w:p>
          <w:p w:rsidR="00C45D5B" w:rsidRPr="000A1A71" w:rsidRDefault="00DC04F9">
            <w:pPr>
              <w:numPr>
                <w:ilvl w:val="0"/>
                <w:numId w:val="3"/>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 xml:space="preserve">Παρουσίαση των βασικών βημάτων της διαδικασίας </w:t>
            </w:r>
          </w:p>
        </w:tc>
        <w:tc>
          <w:tcPr>
            <w:tcW w:w="3015" w:type="dxa"/>
            <w:shd w:val="clear" w:color="auto" w:fill="FFFFFF"/>
          </w:tcPr>
          <w:p w:rsidR="00C45D5B" w:rsidRDefault="00DC04F9" w:rsidP="000A1A71">
            <w:pPr>
              <w:spacing w:before="240" w:after="0" w:line="276" w:lineRule="auto"/>
              <w:jc w:val="center"/>
              <w:rPr>
                <w:rFonts w:ascii="Arial" w:eastAsia="Arial" w:hAnsi="Arial" w:cs="Arial"/>
              </w:rPr>
            </w:pPr>
            <w:r>
              <w:rPr>
                <w:rFonts w:ascii="Arial" w:eastAsia="Arial" w:hAnsi="Arial" w:cs="Arial"/>
              </w:rPr>
              <w:t xml:space="preserve">10 </w:t>
            </w:r>
            <w:proofErr w:type="spellStart"/>
            <w:r>
              <w:rPr>
                <w:rFonts w:ascii="Arial" w:eastAsia="Arial" w:hAnsi="Arial" w:cs="Arial"/>
              </w:rPr>
              <w:t>λε</w:t>
            </w:r>
            <w:proofErr w:type="spellEnd"/>
            <w:r>
              <w:rPr>
                <w:rFonts w:ascii="Arial" w:eastAsia="Arial" w:hAnsi="Arial" w:cs="Arial"/>
              </w:rPr>
              <w:t>πτά</w:t>
            </w:r>
          </w:p>
          <w:p w:rsidR="00C45D5B" w:rsidRDefault="00C45D5B" w:rsidP="000A1A71">
            <w:pPr>
              <w:spacing w:after="0" w:line="276" w:lineRule="auto"/>
              <w:jc w:val="center"/>
              <w:rPr>
                <w:rFonts w:ascii="Arial" w:eastAsia="Arial" w:hAnsi="Arial" w:cs="Arial"/>
              </w:rPr>
            </w:pPr>
          </w:p>
          <w:p w:rsidR="00C45D5B" w:rsidRDefault="00C45D5B" w:rsidP="000A1A71">
            <w:pPr>
              <w:spacing w:after="0" w:line="276" w:lineRule="auto"/>
              <w:jc w:val="center"/>
              <w:rPr>
                <w:rFonts w:ascii="Arial" w:eastAsia="Arial" w:hAnsi="Arial" w:cs="Arial"/>
              </w:rPr>
            </w:pPr>
          </w:p>
        </w:tc>
        <w:tc>
          <w:tcPr>
            <w:tcW w:w="2685" w:type="dxa"/>
            <w:shd w:val="clear" w:color="auto" w:fill="FFFFFF"/>
          </w:tcPr>
          <w:p w:rsidR="00C45D5B" w:rsidRPr="000A1A71" w:rsidRDefault="00DC04F9" w:rsidP="00BD3AF8">
            <w:pPr>
              <w:spacing w:before="240" w:after="0" w:line="276" w:lineRule="auto"/>
              <w:jc w:val="center"/>
              <w:rPr>
                <w:rFonts w:ascii="Arial" w:eastAsia="Arial" w:hAnsi="Arial" w:cs="Arial"/>
                <w:lang w:val="el-GR"/>
              </w:rPr>
            </w:pPr>
            <w:r w:rsidRPr="000A1A71">
              <w:rPr>
                <w:rFonts w:ascii="Arial" w:eastAsia="Arial" w:hAnsi="Arial" w:cs="Arial"/>
                <w:lang w:val="el-GR"/>
              </w:rPr>
              <w:t>Χώρος εκπαίδευσης,</w:t>
            </w:r>
          </w:p>
          <w:p w:rsidR="00C45D5B" w:rsidRPr="000A1A71" w:rsidRDefault="00DC04F9" w:rsidP="00BD3AF8">
            <w:pPr>
              <w:spacing w:before="240" w:after="0" w:line="276" w:lineRule="auto"/>
              <w:jc w:val="center"/>
              <w:rPr>
                <w:rFonts w:ascii="Arial" w:eastAsia="Arial" w:hAnsi="Arial" w:cs="Arial"/>
                <w:lang w:val="el-GR"/>
              </w:rPr>
            </w:pPr>
            <w:r w:rsidRPr="000A1A71">
              <w:rPr>
                <w:rFonts w:ascii="Arial" w:eastAsia="Arial" w:hAnsi="Arial" w:cs="Arial"/>
                <w:lang w:val="el-GR"/>
              </w:rPr>
              <w:t xml:space="preserve">Εξοπλισμός πληροφορικής, </w:t>
            </w:r>
            <w:proofErr w:type="spellStart"/>
            <w:r w:rsidRPr="000A1A71">
              <w:rPr>
                <w:rFonts w:ascii="Arial" w:eastAsia="Arial" w:hAnsi="Arial" w:cs="Arial"/>
                <w:lang w:val="el-GR"/>
              </w:rPr>
              <w:t>βιντεοπροβολέας</w:t>
            </w:r>
            <w:proofErr w:type="spellEnd"/>
            <w:r w:rsidRPr="000A1A71">
              <w:rPr>
                <w:rFonts w:ascii="Arial" w:eastAsia="Arial" w:hAnsi="Arial" w:cs="Arial"/>
                <w:lang w:val="el-GR"/>
              </w:rPr>
              <w:t>,</w:t>
            </w:r>
          </w:p>
          <w:p w:rsidR="00C45D5B" w:rsidRPr="000A1A71" w:rsidRDefault="00DC04F9">
            <w:pPr>
              <w:spacing w:before="240" w:after="0" w:line="276" w:lineRule="auto"/>
              <w:jc w:val="center"/>
              <w:rPr>
                <w:rFonts w:ascii="Arial" w:eastAsia="Arial" w:hAnsi="Arial" w:cs="Arial"/>
                <w:lang w:val="el-GR"/>
              </w:rPr>
            </w:pPr>
            <w:r>
              <w:rPr>
                <w:rFonts w:ascii="Arial" w:eastAsia="Arial" w:hAnsi="Arial" w:cs="Arial"/>
              </w:rPr>
              <w:t>Flipchart</w:t>
            </w:r>
            <w:r w:rsidRPr="000A1A71">
              <w:rPr>
                <w:rFonts w:ascii="Arial" w:eastAsia="Arial" w:hAnsi="Arial" w:cs="Arial"/>
                <w:lang w:val="el-GR"/>
              </w:rPr>
              <w:t xml:space="preserve"> και μαρκαδόροι</w:t>
            </w:r>
          </w:p>
          <w:p w:rsidR="00C45D5B" w:rsidRPr="000A1A71" w:rsidRDefault="00DC04F9">
            <w:pPr>
              <w:spacing w:after="0"/>
              <w:jc w:val="center"/>
              <w:rPr>
                <w:rFonts w:ascii="Arial" w:eastAsia="Arial" w:hAnsi="Arial" w:cs="Arial"/>
                <w:lang w:val="el-GR"/>
              </w:rPr>
            </w:pPr>
            <w:r w:rsidRPr="000A1A71">
              <w:rPr>
                <w:rFonts w:ascii="Arial" w:eastAsia="Arial" w:hAnsi="Arial" w:cs="Arial"/>
                <w:lang w:val="el-GR"/>
              </w:rPr>
              <w:t>Στυλό και υλικό σημειώσεων για τους συμμετέχοντες,</w:t>
            </w:r>
          </w:p>
          <w:p w:rsidR="00C45D5B" w:rsidRPr="000A1A71" w:rsidRDefault="00C45D5B">
            <w:pPr>
              <w:spacing w:after="0"/>
              <w:jc w:val="center"/>
              <w:rPr>
                <w:rFonts w:ascii="Arial" w:eastAsia="Arial" w:hAnsi="Arial" w:cs="Arial"/>
                <w:b/>
                <w:lang w:val="el-GR"/>
              </w:rPr>
            </w:pPr>
          </w:p>
          <w:p w:rsidR="00C45D5B" w:rsidRDefault="00DC04F9">
            <w:pPr>
              <w:spacing w:after="0" w:line="276" w:lineRule="auto"/>
              <w:jc w:val="center"/>
              <w:rPr>
                <w:rFonts w:ascii="Arial" w:eastAsia="Arial" w:hAnsi="Arial" w:cs="Arial"/>
                <w:b/>
              </w:rPr>
            </w:pPr>
            <w:r>
              <w:rPr>
                <w:rFonts w:ascii="Arial" w:eastAsia="Arial" w:hAnsi="Arial" w:cs="Arial"/>
                <w:b/>
              </w:rPr>
              <w:t>PPP</w:t>
            </w:r>
          </w:p>
        </w:tc>
        <w:tc>
          <w:tcPr>
            <w:tcW w:w="2580" w:type="dxa"/>
            <w:shd w:val="clear" w:color="auto" w:fill="FFFFFF"/>
          </w:tcPr>
          <w:p w:rsidR="00C45D5B" w:rsidRPr="000A1A71" w:rsidRDefault="00DC04F9" w:rsidP="00BD3AF8">
            <w:pPr>
              <w:spacing w:before="240" w:after="0" w:line="276" w:lineRule="auto"/>
              <w:jc w:val="center"/>
              <w:rPr>
                <w:rFonts w:ascii="Arial" w:eastAsia="Arial" w:hAnsi="Arial" w:cs="Arial"/>
                <w:lang w:val="el-GR"/>
              </w:rPr>
            </w:pPr>
            <w:r w:rsidRPr="000A1A71">
              <w:rPr>
                <w:rFonts w:ascii="Arial" w:eastAsia="Arial" w:hAnsi="Arial" w:cs="Arial"/>
                <w:lang w:val="el-GR"/>
              </w:rPr>
              <w:t>Ακρόαση</w:t>
            </w: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Σημειώσεις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after="0"/>
              <w:jc w:val="center"/>
              <w:rPr>
                <w:rFonts w:ascii="Arial" w:eastAsia="Arial" w:hAnsi="Arial" w:cs="Arial"/>
                <w:lang w:val="el-GR"/>
              </w:rPr>
            </w:pPr>
            <w:r w:rsidRPr="000A1A71">
              <w:rPr>
                <w:rFonts w:ascii="Arial" w:eastAsia="Arial" w:hAnsi="Arial" w:cs="Arial"/>
                <w:lang w:val="el-GR"/>
              </w:rPr>
              <w:t>Συμβολή σε συζητήσεις</w:t>
            </w:r>
          </w:p>
        </w:tc>
      </w:tr>
      <w:tr w:rsidR="00C45D5B" w:rsidRPr="00B764FF">
        <w:trPr>
          <w:trHeight w:val="692"/>
        </w:trPr>
        <w:tc>
          <w:tcPr>
            <w:tcW w:w="6210" w:type="dxa"/>
            <w:shd w:val="clear" w:color="auto" w:fill="FFFFFF"/>
          </w:tcPr>
          <w:p w:rsidR="00C45D5B" w:rsidRPr="000A1A71" w:rsidRDefault="00DC04F9">
            <w:pPr>
              <w:spacing w:after="120" w:line="276" w:lineRule="auto"/>
              <w:jc w:val="left"/>
              <w:rPr>
                <w:rFonts w:ascii="Arial" w:eastAsia="Arial" w:hAnsi="Arial" w:cs="Arial"/>
                <w:lang w:val="el-GR"/>
              </w:rPr>
            </w:pPr>
            <w:r w:rsidRPr="000A1A71">
              <w:rPr>
                <w:rFonts w:ascii="Arial" w:eastAsia="Arial" w:hAnsi="Arial" w:cs="Arial"/>
                <w:u w:val="single"/>
                <w:lang w:val="el-GR"/>
              </w:rPr>
              <w:t xml:space="preserve">Δραστηριότητα 3: Ίδρυση ΜΚΟ </w:t>
            </w:r>
            <w:r w:rsidR="009F5C5F" w:rsidRPr="009F5C5F">
              <w:rPr>
                <w:rFonts w:ascii="Arial" w:eastAsia="Arial" w:hAnsi="Arial" w:cs="Arial"/>
                <w:u w:val="single"/>
                <w:lang w:val="el-GR"/>
              </w:rPr>
              <w:t>στην Ιρλανδία</w:t>
            </w:r>
          </w:p>
          <w:p w:rsidR="00C45D5B" w:rsidRPr="000A1A71" w:rsidRDefault="00DC04F9">
            <w:pPr>
              <w:numPr>
                <w:ilvl w:val="0"/>
                <w:numId w:val="1"/>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Εισροή θεωρίας: ειδικές πληροφορίες για τη χώρα που είναι απαραίτητες για την ίδρυση ΜΚΟ</w:t>
            </w:r>
          </w:p>
          <w:p w:rsidR="00C45D5B" w:rsidRPr="000A1A71" w:rsidRDefault="00DC04F9">
            <w:pPr>
              <w:numPr>
                <w:ilvl w:val="0"/>
                <w:numId w:val="1"/>
              </w:numPr>
              <w:pBdr>
                <w:top w:val="nil"/>
                <w:left w:val="nil"/>
                <w:bottom w:val="nil"/>
                <w:right w:val="nil"/>
                <w:between w:val="nil"/>
              </w:pBdr>
              <w:spacing w:after="12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 xml:space="preserve">Ο εκπαιδευτής παρουσιάζει </w:t>
            </w:r>
            <w:r w:rsidR="000A1A71">
              <w:rPr>
                <w:rFonts w:ascii="Arial" w:eastAsia="Arial" w:hAnsi="Arial" w:cs="Arial"/>
                <w:color w:val="645B5B"/>
                <w:szCs w:val="24"/>
                <w:lang w:val="el-GR"/>
              </w:rPr>
              <w:t xml:space="preserve">τις διαφάνειές </w:t>
            </w:r>
            <w:r w:rsidRPr="000A1A71">
              <w:rPr>
                <w:rFonts w:ascii="Arial" w:eastAsia="Arial" w:hAnsi="Arial" w:cs="Arial"/>
                <w:color w:val="645B5B"/>
                <w:szCs w:val="24"/>
                <w:lang w:val="el-GR"/>
              </w:rPr>
              <w:t xml:space="preserve"> και ευαισθητοποιεί σχετικά με τις πτυχές που αφορούν ειδικά την κάθε χώρα: κανόνες, κανονισμοί, νομικές απαιτήσεις κ.λπ.</w:t>
            </w:r>
          </w:p>
        </w:tc>
        <w:tc>
          <w:tcPr>
            <w:tcW w:w="3015" w:type="dxa"/>
            <w:shd w:val="clear" w:color="auto" w:fill="FFFFFF"/>
          </w:tcPr>
          <w:p w:rsidR="00C45D5B" w:rsidRDefault="00DC04F9" w:rsidP="000A1A71">
            <w:pPr>
              <w:spacing w:before="240" w:after="0" w:line="276" w:lineRule="auto"/>
              <w:jc w:val="center"/>
              <w:rPr>
                <w:rFonts w:ascii="Arial" w:eastAsia="Arial" w:hAnsi="Arial" w:cs="Arial"/>
              </w:rPr>
            </w:pPr>
            <w:r>
              <w:rPr>
                <w:rFonts w:ascii="Arial" w:eastAsia="Arial" w:hAnsi="Arial" w:cs="Arial"/>
              </w:rPr>
              <w:t xml:space="preserve">10 </w:t>
            </w:r>
            <w:proofErr w:type="spellStart"/>
            <w:r>
              <w:rPr>
                <w:rFonts w:ascii="Arial" w:eastAsia="Arial" w:hAnsi="Arial" w:cs="Arial"/>
              </w:rPr>
              <w:t>λε</w:t>
            </w:r>
            <w:proofErr w:type="spellEnd"/>
            <w:r>
              <w:rPr>
                <w:rFonts w:ascii="Arial" w:eastAsia="Arial" w:hAnsi="Arial" w:cs="Arial"/>
              </w:rPr>
              <w:t>πτά</w:t>
            </w:r>
          </w:p>
          <w:p w:rsidR="00C45D5B" w:rsidRDefault="00C45D5B" w:rsidP="000A1A71">
            <w:pPr>
              <w:spacing w:after="0" w:line="276" w:lineRule="auto"/>
              <w:jc w:val="center"/>
              <w:rPr>
                <w:rFonts w:ascii="Arial" w:eastAsia="Arial" w:hAnsi="Arial" w:cs="Arial"/>
              </w:rPr>
            </w:pPr>
          </w:p>
          <w:p w:rsidR="00C45D5B" w:rsidRDefault="00C45D5B" w:rsidP="000A1A71">
            <w:pPr>
              <w:spacing w:after="0" w:line="276" w:lineRule="auto"/>
              <w:jc w:val="center"/>
              <w:rPr>
                <w:rFonts w:ascii="Arial" w:eastAsia="Arial" w:hAnsi="Arial" w:cs="Arial"/>
              </w:rPr>
            </w:pPr>
          </w:p>
        </w:tc>
        <w:tc>
          <w:tcPr>
            <w:tcW w:w="2685" w:type="dxa"/>
            <w:shd w:val="clear" w:color="auto" w:fill="FFFFFF"/>
          </w:tcPr>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Χώρος εκπαίδευσης,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 xml:space="preserve">Εξοπλισμός πληροφορικής, </w:t>
            </w:r>
            <w:proofErr w:type="spellStart"/>
            <w:r w:rsidRPr="000A1A71">
              <w:rPr>
                <w:rFonts w:ascii="Arial" w:eastAsia="Arial" w:hAnsi="Arial" w:cs="Arial"/>
                <w:lang w:val="el-GR"/>
              </w:rPr>
              <w:t>βιντεοπροβολέας</w:t>
            </w:r>
            <w:proofErr w:type="spellEnd"/>
            <w:r w:rsidRPr="000A1A71">
              <w:rPr>
                <w:rFonts w:ascii="Arial" w:eastAsia="Arial" w:hAnsi="Arial" w:cs="Arial"/>
                <w:lang w:val="el-GR"/>
              </w:rPr>
              <w:t>,</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Pr>
                <w:rFonts w:ascii="Arial" w:eastAsia="Arial" w:hAnsi="Arial" w:cs="Arial"/>
              </w:rPr>
              <w:t>Flipchart</w:t>
            </w:r>
            <w:r w:rsidRPr="000A1A71">
              <w:rPr>
                <w:rFonts w:ascii="Arial" w:eastAsia="Arial" w:hAnsi="Arial" w:cs="Arial"/>
                <w:lang w:val="el-GR"/>
              </w:rPr>
              <w:t xml:space="preserve"> και μαρκαδόροι</w:t>
            </w:r>
          </w:p>
          <w:p w:rsidR="00C45D5B" w:rsidRPr="000A1A71" w:rsidRDefault="00DC04F9">
            <w:pPr>
              <w:spacing w:after="0"/>
              <w:jc w:val="center"/>
              <w:rPr>
                <w:rFonts w:ascii="Arial" w:eastAsia="Arial" w:hAnsi="Arial" w:cs="Arial"/>
                <w:b/>
                <w:lang w:val="el-GR"/>
              </w:rPr>
            </w:pPr>
            <w:r w:rsidRPr="000A1A71">
              <w:rPr>
                <w:rFonts w:ascii="Arial" w:eastAsia="Arial" w:hAnsi="Arial" w:cs="Arial"/>
                <w:lang w:val="el-GR"/>
              </w:rPr>
              <w:t>Στυλό και υλικό σημειώσεων για τους συμμετέχοντες</w:t>
            </w:r>
          </w:p>
        </w:tc>
        <w:tc>
          <w:tcPr>
            <w:tcW w:w="2580" w:type="dxa"/>
            <w:shd w:val="clear" w:color="auto" w:fill="FFFFFF"/>
          </w:tcPr>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Ακρόαση</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Σημειώσεις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rsidP="000A1A71">
            <w:pPr>
              <w:spacing w:after="0" w:line="276" w:lineRule="auto"/>
              <w:jc w:val="center"/>
              <w:rPr>
                <w:rFonts w:ascii="Arial" w:eastAsia="Arial" w:hAnsi="Arial" w:cs="Arial"/>
                <w:lang w:val="el-GR"/>
              </w:rPr>
            </w:pPr>
            <w:r w:rsidRPr="000A1A71">
              <w:rPr>
                <w:rFonts w:ascii="Arial" w:eastAsia="Arial" w:hAnsi="Arial" w:cs="Arial"/>
                <w:lang w:val="el-GR"/>
              </w:rPr>
              <w:t>Συμβολή σε συζητήσεις</w:t>
            </w:r>
          </w:p>
        </w:tc>
      </w:tr>
      <w:tr w:rsidR="00C45D5B" w:rsidRPr="00B764FF">
        <w:trPr>
          <w:trHeight w:val="3255"/>
        </w:trPr>
        <w:tc>
          <w:tcPr>
            <w:tcW w:w="6210" w:type="dxa"/>
            <w:shd w:val="clear" w:color="auto" w:fill="FFFFFF"/>
          </w:tcPr>
          <w:p w:rsidR="00C45D5B" w:rsidRPr="000A1A71" w:rsidRDefault="00DC04F9">
            <w:pPr>
              <w:spacing w:after="120" w:line="276" w:lineRule="auto"/>
              <w:jc w:val="left"/>
              <w:rPr>
                <w:rFonts w:ascii="Arial" w:eastAsia="Arial" w:hAnsi="Arial" w:cs="Arial"/>
                <w:lang w:val="el-GR"/>
              </w:rPr>
            </w:pPr>
            <w:r w:rsidRPr="000A1A71">
              <w:rPr>
                <w:rFonts w:ascii="Arial" w:eastAsia="Arial" w:hAnsi="Arial" w:cs="Arial"/>
                <w:u w:val="single"/>
                <w:lang w:val="el-GR"/>
              </w:rPr>
              <w:lastRenderedPageBreak/>
              <w:t>Δραστηριότητα 4: Ο πίνακας των ονείρων μου</w:t>
            </w:r>
            <w:r w:rsidRPr="000A1A71">
              <w:rPr>
                <w:rFonts w:ascii="Arial" w:eastAsia="Arial" w:hAnsi="Arial" w:cs="Arial"/>
                <w:lang w:val="el-GR"/>
              </w:rPr>
              <w:t xml:space="preserve"> </w:t>
            </w:r>
          </w:p>
          <w:p w:rsidR="00C45D5B" w:rsidRPr="000A1A71" w:rsidRDefault="00DC04F9">
            <w:pPr>
              <w:numPr>
                <w:ilvl w:val="0"/>
                <w:numId w:val="6"/>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Ομαδική άσκηση: δημιουργία πίνακα ονείρων</w:t>
            </w:r>
          </w:p>
          <w:p w:rsidR="00C45D5B" w:rsidRDefault="00DC04F9">
            <w:pPr>
              <w:numPr>
                <w:ilvl w:val="0"/>
                <w:numId w:val="6"/>
              </w:numPr>
              <w:pBdr>
                <w:top w:val="nil"/>
                <w:left w:val="nil"/>
                <w:bottom w:val="nil"/>
                <w:right w:val="nil"/>
                <w:between w:val="nil"/>
              </w:pBdr>
              <w:spacing w:after="120" w:line="276" w:lineRule="auto"/>
              <w:jc w:val="left"/>
              <w:rPr>
                <w:rFonts w:ascii="Arial" w:eastAsia="Arial" w:hAnsi="Arial" w:cs="Arial"/>
                <w:color w:val="645B5B"/>
                <w:szCs w:val="24"/>
              </w:rPr>
            </w:pPr>
            <w:r w:rsidRPr="000A1A71">
              <w:rPr>
                <w:rFonts w:ascii="Arial" w:eastAsia="Arial" w:hAnsi="Arial" w:cs="Arial"/>
                <w:color w:val="645B5B"/>
                <w:szCs w:val="24"/>
                <w:lang w:val="el-GR"/>
              </w:rPr>
              <w:t xml:space="preserve"> Ο εκπαιδευτής θέτει στους συμμετέχοντες ερωτήσεις οι οποίες θα αποτελέσουν τροφή για σκέψη και θα προκαλέσουν συζήτηση. Για τις ερωτήσεις, δείτε το φύλλο εργασίας του πίνακα ονείρων. </w:t>
            </w:r>
            <w:r>
              <w:rPr>
                <w:rFonts w:ascii="Arial" w:eastAsia="Arial" w:hAnsi="Arial" w:cs="Arial"/>
                <w:color w:val="645B5B"/>
                <w:szCs w:val="24"/>
              </w:rPr>
              <w:t>Πα</w:t>
            </w:r>
            <w:proofErr w:type="spellStart"/>
            <w:r>
              <w:rPr>
                <w:rFonts w:ascii="Arial" w:eastAsia="Arial" w:hAnsi="Arial" w:cs="Arial"/>
                <w:color w:val="645B5B"/>
                <w:szCs w:val="24"/>
              </w:rPr>
              <w:t>ράδειγμ</w:t>
            </w:r>
            <w:proofErr w:type="spellEnd"/>
            <w:r>
              <w:rPr>
                <w:rFonts w:ascii="Arial" w:eastAsia="Arial" w:hAnsi="Arial" w:cs="Arial"/>
                <w:color w:val="645B5B"/>
                <w:szCs w:val="24"/>
              </w:rPr>
              <w:t xml:space="preserve">α </w:t>
            </w:r>
            <w:proofErr w:type="spellStart"/>
            <w:r>
              <w:rPr>
                <w:rFonts w:ascii="Arial" w:eastAsia="Arial" w:hAnsi="Arial" w:cs="Arial"/>
                <w:color w:val="645B5B"/>
                <w:szCs w:val="24"/>
              </w:rPr>
              <w:t>ερωτήσεων</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Ερωτήσεις</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γι</w:t>
            </w:r>
            <w:proofErr w:type="spellEnd"/>
            <w:r>
              <w:rPr>
                <w:rFonts w:ascii="Arial" w:eastAsia="Arial" w:hAnsi="Arial" w:cs="Arial"/>
                <w:color w:val="645B5B"/>
                <w:szCs w:val="24"/>
              </w:rPr>
              <w:t xml:space="preserve">α </w:t>
            </w:r>
            <w:proofErr w:type="spellStart"/>
            <w:r>
              <w:rPr>
                <w:rFonts w:ascii="Arial" w:eastAsia="Arial" w:hAnsi="Arial" w:cs="Arial"/>
                <w:color w:val="645B5B"/>
                <w:szCs w:val="24"/>
              </w:rPr>
              <w:t>το</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όνειρο</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του</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ονείρου</w:t>
            </w:r>
            <w:proofErr w:type="spellEnd"/>
            <w:r>
              <w:rPr>
                <w:rFonts w:ascii="Arial" w:eastAsia="Arial" w:hAnsi="Arial" w:cs="Arial"/>
                <w:color w:val="645B5B"/>
                <w:szCs w:val="24"/>
              </w:rPr>
              <w:t>:</w:t>
            </w:r>
          </w:p>
          <w:p w:rsidR="00C45D5B" w:rsidRPr="000A1A71" w:rsidRDefault="00DC04F9" w:rsidP="000A1A71">
            <w:pPr>
              <w:pStyle w:val="ListParagraph"/>
              <w:numPr>
                <w:ilvl w:val="0"/>
                <w:numId w:val="8"/>
              </w:numPr>
              <w:spacing w:after="120" w:line="276" w:lineRule="auto"/>
              <w:jc w:val="left"/>
              <w:rPr>
                <w:rFonts w:ascii="Arial" w:eastAsia="Arial" w:hAnsi="Arial" w:cs="Arial"/>
                <w:lang w:val="el-GR"/>
              </w:rPr>
            </w:pPr>
            <w:r w:rsidRPr="000A1A71">
              <w:rPr>
                <w:rFonts w:ascii="Arial" w:eastAsia="Arial" w:hAnsi="Arial" w:cs="Arial"/>
                <w:lang w:val="el-GR"/>
              </w:rPr>
              <w:t>Ποια θέματα θέλετε να καλύψετε;</w:t>
            </w:r>
          </w:p>
          <w:p w:rsidR="00C45D5B" w:rsidRPr="000A1A71" w:rsidRDefault="00DC04F9" w:rsidP="000A1A71">
            <w:pPr>
              <w:pStyle w:val="ListParagraph"/>
              <w:numPr>
                <w:ilvl w:val="0"/>
                <w:numId w:val="8"/>
              </w:numPr>
              <w:spacing w:after="120" w:line="276" w:lineRule="auto"/>
              <w:jc w:val="left"/>
              <w:rPr>
                <w:rFonts w:ascii="Arial" w:eastAsia="Arial" w:hAnsi="Arial" w:cs="Arial"/>
                <w:lang w:val="el-GR"/>
              </w:rPr>
            </w:pPr>
            <w:r w:rsidRPr="000A1A71">
              <w:rPr>
                <w:rFonts w:ascii="Arial" w:eastAsia="Arial" w:hAnsi="Arial" w:cs="Arial"/>
                <w:lang w:val="el-GR"/>
              </w:rPr>
              <w:t>Με ποιους θα έρθετε σε επαφή;</w:t>
            </w:r>
          </w:p>
          <w:p w:rsidR="00C45D5B" w:rsidRPr="000A1A71" w:rsidRDefault="00DC04F9" w:rsidP="000A1A71">
            <w:pPr>
              <w:pStyle w:val="ListParagraph"/>
              <w:numPr>
                <w:ilvl w:val="0"/>
                <w:numId w:val="8"/>
              </w:numPr>
              <w:spacing w:after="120" w:line="276" w:lineRule="auto"/>
              <w:jc w:val="left"/>
              <w:rPr>
                <w:rFonts w:ascii="Arial" w:eastAsia="Arial" w:hAnsi="Arial" w:cs="Arial"/>
                <w:lang w:val="el-GR"/>
              </w:rPr>
            </w:pPr>
            <w:r w:rsidRPr="000A1A71">
              <w:rPr>
                <w:rFonts w:ascii="Arial" w:eastAsia="Arial" w:hAnsi="Arial" w:cs="Arial"/>
                <w:lang w:val="el-GR"/>
              </w:rPr>
              <w:t>Ποιες είναι οι ομάδες-στόχοι σας;</w:t>
            </w:r>
          </w:p>
          <w:p w:rsidR="00C45D5B" w:rsidRPr="000A1A71" w:rsidRDefault="00DC04F9">
            <w:pPr>
              <w:numPr>
                <w:ilvl w:val="0"/>
                <w:numId w:val="1"/>
              </w:numPr>
              <w:pBdr>
                <w:top w:val="nil"/>
                <w:left w:val="nil"/>
                <w:bottom w:val="nil"/>
                <w:right w:val="nil"/>
                <w:between w:val="nil"/>
              </w:pBdr>
              <w:spacing w:after="12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 xml:space="preserve">Οι συμμετέχοντες σκέφτονται αυτές τις ερωτήσεις, προσπαθούν να καταλήξουν σε πιο ουσιώδη θέματα και αρχίζουν να δημιουργούν το δικό τους </w:t>
            </w:r>
            <w:r>
              <w:rPr>
                <w:rFonts w:ascii="Arial" w:eastAsia="Arial" w:hAnsi="Arial" w:cs="Arial"/>
                <w:color w:val="645B5B"/>
                <w:szCs w:val="24"/>
              </w:rPr>
              <w:t>Dream</w:t>
            </w:r>
            <w:r w:rsidRPr="000A1A71">
              <w:rPr>
                <w:rFonts w:ascii="Arial" w:eastAsia="Arial" w:hAnsi="Arial" w:cs="Arial"/>
                <w:color w:val="645B5B"/>
                <w:szCs w:val="24"/>
                <w:lang w:val="el-GR"/>
              </w:rPr>
              <w:t xml:space="preserve"> </w:t>
            </w:r>
            <w:r>
              <w:rPr>
                <w:rFonts w:ascii="Arial" w:eastAsia="Arial" w:hAnsi="Arial" w:cs="Arial"/>
                <w:color w:val="645B5B"/>
                <w:szCs w:val="24"/>
              </w:rPr>
              <w:t>Board</w:t>
            </w:r>
          </w:p>
        </w:tc>
        <w:tc>
          <w:tcPr>
            <w:tcW w:w="3015" w:type="dxa"/>
            <w:shd w:val="clear" w:color="auto" w:fill="FFFFFF"/>
          </w:tcPr>
          <w:p w:rsidR="00C45D5B" w:rsidRDefault="00DC04F9" w:rsidP="000A1A71">
            <w:pPr>
              <w:spacing w:before="240" w:after="0" w:line="276" w:lineRule="auto"/>
              <w:jc w:val="center"/>
              <w:rPr>
                <w:rFonts w:ascii="Arial" w:eastAsia="Arial" w:hAnsi="Arial" w:cs="Arial"/>
              </w:rPr>
            </w:pPr>
            <w:r>
              <w:rPr>
                <w:rFonts w:ascii="Arial" w:eastAsia="Arial" w:hAnsi="Arial" w:cs="Arial"/>
              </w:rPr>
              <w:t xml:space="preserve">20 </w:t>
            </w:r>
            <w:proofErr w:type="spellStart"/>
            <w:r>
              <w:rPr>
                <w:rFonts w:ascii="Arial" w:eastAsia="Arial" w:hAnsi="Arial" w:cs="Arial"/>
              </w:rPr>
              <w:t>λε</w:t>
            </w:r>
            <w:proofErr w:type="spellEnd"/>
            <w:r>
              <w:rPr>
                <w:rFonts w:ascii="Arial" w:eastAsia="Arial" w:hAnsi="Arial" w:cs="Arial"/>
              </w:rPr>
              <w:t>πτά</w:t>
            </w:r>
          </w:p>
          <w:p w:rsidR="00C45D5B" w:rsidRDefault="00C45D5B" w:rsidP="000A1A71">
            <w:pPr>
              <w:spacing w:after="0" w:line="276" w:lineRule="auto"/>
              <w:jc w:val="center"/>
              <w:rPr>
                <w:rFonts w:ascii="Arial" w:eastAsia="Arial" w:hAnsi="Arial" w:cs="Arial"/>
                <w:u w:val="single"/>
              </w:rPr>
            </w:pPr>
          </w:p>
          <w:p w:rsidR="00C45D5B" w:rsidRDefault="00C45D5B" w:rsidP="000A1A71">
            <w:pPr>
              <w:spacing w:after="0" w:line="276" w:lineRule="auto"/>
              <w:jc w:val="center"/>
              <w:rPr>
                <w:rFonts w:ascii="Arial" w:eastAsia="Arial" w:hAnsi="Arial" w:cs="Arial"/>
                <w:u w:val="single"/>
              </w:rPr>
            </w:pPr>
          </w:p>
        </w:tc>
        <w:tc>
          <w:tcPr>
            <w:tcW w:w="2685" w:type="dxa"/>
            <w:shd w:val="clear" w:color="auto" w:fill="FFFFFF"/>
          </w:tcPr>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Χώρος εκπαίδευσης,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 xml:space="preserve">Εξοπλισμός πληροφορικής, </w:t>
            </w:r>
            <w:proofErr w:type="spellStart"/>
            <w:r w:rsidRPr="000A1A71">
              <w:rPr>
                <w:rFonts w:ascii="Arial" w:eastAsia="Arial" w:hAnsi="Arial" w:cs="Arial"/>
                <w:lang w:val="el-GR"/>
              </w:rPr>
              <w:t>βιντεοπροβολέας</w:t>
            </w:r>
            <w:proofErr w:type="spellEnd"/>
            <w:r w:rsidRPr="000A1A71">
              <w:rPr>
                <w:rFonts w:ascii="Arial" w:eastAsia="Arial" w:hAnsi="Arial" w:cs="Arial"/>
                <w:lang w:val="el-GR"/>
              </w:rPr>
              <w:t>,</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Pr>
                <w:rFonts w:ascii="Arial" w:eastAsia="Arial" w:hAnsi="Arial" w:cs="Arial"/>
              </w:rPr>
              <w:t>Flipchart</w:t>
            </w:r>
            <w:r w:rsidRPr="000A1A71">
              <w:rPr>
                <w:rFonts w:ascii="Arial" w:eastAsia="Arial" w:hAnsi="Arial" w:cs="Arial"/>
                <w:lang w:val="el-GR"/>
              </w:rPr>
              <w:t xml:space="preserve"> και μαρκαδόροι</w:t>
            </w:r>
          </w:p>
          <w:p w:rsidR="00C45D5B" w:rsidRPr="000A1A71" w:rsidRDefault="00DC04F9">
            <w:pPr>
              <w:spacing w:after="0"/>
              <w:jc w:val="center"/>
              <w:rPr>
                <w:rFonts w:ascii="Arial" w:eastAsia="Arial" w:hAnsi="Arial" w:cs="Arial"/>
                <w:lang w:val="el-GR"/>
              </w:rPr>
            </w:pPr>
            <w:r w:rsidRPr="000A1A71">
              <w:rPr>
                <w:rFonts w:ascii="Arial" w:eastAsia="Arial" w:hAnsi="Arial" w:cs="Arial"/>
                <w:lang w:val="el-GR"/>
              </w:rPr>
              <w:t>Στυλό και υλικό σημειώσεων για τους συμμετέχοντες,</w:t>
            </w:r>
          </w:p>
          <w:p w:rsidR="00C45D5B" w:rsidRPr="000A1A71" w:rsidRDefault="00C45D5B">
            <w:pPr>
              <w:spacing w:after="0"/>
              <w:jc w:val="center"/>
              <w:rPr>
                <w:rFonts w:ascii="Arial" w:eastAsia="Arial" w:hAnsi="Arial" w:cs="Arial"/>
                <w:b/>
                <w:lang w:val="el-GR"/>
              </w:rPr>
            </w:pPr>
          </w:p>
          <w:p w:rsidR="00C45D5B" w:rsidRPr="000A1A71" w:rsidRDefault="00C45D5B">
            <w:pPr>
              <w:spacing w:after="120" w:line="276" w:lineRule="auto"/>
              <w:jc w:val="center"/>
              <w:rPr>
                <w:rFonts w:ascii="Arial" w:eastAsia="Arial" w:hAnsi="Arial" w:cs="Arial"/>
                <w:b/>
                <w:lang w:val="el-GR"/>
              </w:rPr>
            </w:pPr>
          </w:p>
        </w:tc>
        <w:tc>
          <w:tcPr>
            <w:tcW w:w="2580" w:type="dxa"/>
            <w:shd w:val="clear" w:color="auto" w:fill="FFFFFF"/>
          </w:tcPr>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Ακρόαση</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Σημειώσεις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after="0" w:line="276" w:lineRule="auto"/>
              <w:jc w:val="center"/>
              <w:rPr>
                <w:rFonts w:ascii="Arial" w:eastAsia="Arial" w:hAnsi="Arial" w:cs="Arial"/>
                <w:lang w:val="el-GR"/>
              </w:rPr>
            </w:pPr>
            <w:r w:rsidRPr="000A1A71">
              <w:rPr>
                <w:rFonts w:ascii="Arial" w:eastAsia="Arial" w:hAnsi="Arial" w:cs="Arial"/>
                <w:lang w:val="el-GR"/>
              </w:rPr>
              <w:t>Συμβολή σε συζητήσεις</w:t>
            </w:r>
          </w:p>
        </w:tc>
      </w:tr>
      <w:tr w:rsidR="00C45D5B" w:rsidRPr="00B764FF">
        <w:trPr>
          <w:trHeight w:val="3109"/>
        </w:trPr>
        <w:tc>
          <w:tcPr>
            <w:tcW w:w="6210" w:type="dxa"/>
            <w:shd w:val="clear" w:color="auto" w:fill="FFFFFF"/>
          </w:tcPr>
          <w:p w:rsidR="00C45D5B" w:rsidRPr="000A1A71" w:rsidRDefault="00DC04F9">
            <w:pPr>
              <w:spacing w:after="0" w:line="276" w:lineRule="auto"/>
              <w:jc w:val="left"/>
              <w:rPr>
                <w:rFonts w:ascii="Arial" w:eastAsia="Arial" w:hAnsi="Arial" w:cs="Arial"/>
                <w:u w:val="single"/>
                <w:lang w:val="el-GR"/>
              </w:rPr>
            </w:pPr>
            <w:r w:rsidRPr="000A1A71">
              <w:rPr>
                <w:rFonts w:ascii="Arial" w:eastAsia="Arial" w:hAnsi="Arial" w:cs="Arial"/>
                <w:u w:val="single"/>
                <w:lang w:val="el-GR"/>
              </w:rPr>
              <w:t xml:space="preserve">Δραστηριότητα 5: Ομαδική άσκηση - Παρουσίαση </w:t>
            </w:r>
            <w:r>
              <w:rPr>
                <w:rFonts w:ascii="Arial" w:eastAsia="Arial" w:hAnsi="Arial" w:cs="Arial"/>
                <w:u w:val="single"/>
              </w:rPr>
              <w:t>Dream</w:t>
            </w:r>
            <w:r w:rsidRPr="000A1A71">
              <w:rPr>
                <w:rFonts w:ascii="Arial" w:eastAsia="Arial" w:hAnsi="Arial" w:cs="Arial"/>
                <w:u w:val="single"/>
                <w:lang w:val="el-GR"/>
              </w:rPr>
              <w:t xml:space="preserve"> </w:t>
            </w:r>
            <w:r>
              <w:rPr>
                <w:rFonts w:ascii="Arial" w:eastAsia="Arial" w:hAnsi="Arial" w:cs="Arial"/>
                <w:u w:val="single"/>
              </w:rPr>
              <w:t>Board</w:t>
            </w:r>
          </w:p>
          <w:p w:rsidR="00C45D5B" w:rsidRPr="000A1A71" w:rsidRDefault="00C45D5B">
            <w:pPr>
              <w:spacing w:after="0" w:line="276" w:lineRule="auto"/>
              <w:jc w:val="left"/>
              <w:rPr>
                <w:rFonts w:ascii="Arial" w:eastAsia="Arial" w:hAnsi="Arial" w:cs="Arial"/>
                <w:u w:val="single"/>
                <w:lang w:val="el-GR"/>
              </w:rPr>
            </w:pPr>
          </w:p>
          <w:p w:rsidR="00C45D5B" w:rsidRPr="000A1A71" w:rsidRDefault="00DC04F9">
            <w:pPr>
              <w:numPr>
                <w:ilvl w:val="0"/>
                <w:numId w:val="4"/>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Παρουσίαση των αποτελεσμάτων της άσκησης "</w:t>
            </w:r>
            <w:r>
              <w:rPr>
                <w:rFonts w:ascii="Arial" w:eastAsia="Arial" w:hAnsi="Arial" w:cs="Arial"/>
                <w:color w:val="645B5B"/>
                <w:szCs w:val="24"/>
              </w:rPr>
              <w:t>My</w:t>
            </w:r>
            <w:r w:rsidRPr="000A1A71">
              <w:rPr>
                <w:rFonts w:ascii="Arial" w:eastAsia="Arial" w:hAnsi="Arial" w:cs="Arial"/>
                <w:color w:val="645B5B"/>
                <w:szCs w:val="24"/>
                <w:lang w:val="el-GR"/>
              </w:rPr>
              <w:t xml:space="preserve"> </w:t>
            </w:r>
            <w:r>
              <w:rPr>
                <w:rFonts w:ascii="Arial" w:eastAsia="Arial" w:hAnsi="Arial" w:cs="Arial"/>
                <w:color w:val="645B5B"/>
                <w:szCs w:val="24"/>
              </w:rPr>
              <w:t>Dream</w:t>
            </w:r>
            <w:r w:rsidRPr="000A1A71">
              <w:rPr>
                <w:rFonts w:ascii="Arial" w:eastAsia="Arial" w:hAnsi="Arial" w:cs="Arial"/>
                <w:color w:val="645B5B"/>
                <w:szCs w:val="24"/>
                <w:lang w:val="el-GR"/>
              </w:rPr>
              <w:t xml:space="preserve"> </w:t>
            </w:r>
            <w:r>
              <w:rPr>
                <w:rFonts w:ascii="Arial" w:eastAsia="Arial" w:hAnsi="Arial" w:cs="Arial"/>
                <w:color w:val="645B5B"/>
                <w:szCs w:val="24"/>
              </w:rPr>
              <w:t>Board</w:t>
            </w:r>
            <w:r w:rsidRPr="000A1A71">
              <w:rPr>
                <w:rFonts w:ascii="Arial" w:eastAsia="Arial" w:hAnsi="Arial" w:cs="Arial"/>
                <w:color w:val="645B5B"/>
                <w:szCs w:val="24"/>
                <w:lang w:val="el-GR"/>
              </w:rPr>
              <w:t>"</w:t>
            </w:r>
          </w:p>
          <w:p w:rsidR="00C45D5B" w:rsidRPr="000A1A71" w:rsidRDefault="00DC04F9">
            <w:pPr>
              <w:numPr>
                <w:ilvl w:val="0"/>
                <w:numId w:val="1"/>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Ο εκπαιδευτής ζητά από τους συμμετέχοντες να μοιραστούν τις ιδέες και τις σκέψεις τους</w:t>
            </w:r>
          </w:p>
          <w:p w:rsidR="00C45D5B" w:rsidRPr="000A1A71" w:rsidRDefault="00DC04F9">
            <w:pPr>
              <w:numPr>
                <w:ilvl w:val="0"/>
                <w:numId w:val="1"/>
              </w:numPr>
              <w:pBdr>
                <w:top w:val="nil"/>
                <w:left w:val="nil"/>
                <w:bottom w:val="nil"/>
                <w:right w:val="nil"/>
                <w:between w:val="nil"/>
              </w:pBdr>
              <w:spacing w:after="12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 xml:space="preserve">Ο εκπαιδευτής ακούει τις ιδέες των συμμετεχόντων, παρέχει περισσότερες πληροφορίες και ευαισθητοποιεί για θέματα που </w:t>
            </w:r>
            <w:r w:rsidRPr="000A1A71">
              <w:rPr>
                <w:rFonts w:ascii="Arial" w:eastAsia="Arial" w:hAnsi="Arial" w:cs="Arial"/>
                <w:color w:val="645B5B"/>
                <w:szCs w:val="24"/>
                <w:lang w:val="el-GR"/>
              </w:rPr>
              <w:lastRenderedPageBreak/>
              <w:t>ενδέχεται να καταστούν προβληματικά κατά τη διαδικασία ίδρυσης ΜΚΟ.</w:t>
            </w:r>
          </w:p>
        </w:tc>
        <w:tc>
          <w:tcPr>
            <w:tcW w:w="3015" w:type="dxa"/>
            <w:shd w:val="clear" w:color="auto" w:fill="FFFFFF"/>
          </w:tcPr>
          <w:p w:rsidR="00C45D5B" w:rsidRDefault="00DC04F9" w:rsidP="000A1A71">
            <w:pPr>
              <w:spacing w:before="240" w:after="0" w:line="276" w:lineRule="auto"/>
              <w:jc w:val="center"/>
              <w:rPr>
                <w:rFonts w:ascii="Arial" w:eastAsia="Arial" w:hAnsi="Arial" w:cs="Arial"/>
              </w:rPr>
            </w:pPr>
            <w:r>
              <w:rPr>
                <w:rFonts w:ascii="Arial" w:eastAsia="Arial" w:hAnsi="Arial" w:cs="Arial"/>
              </w:rPr>
              <w:lastRenderedPageBreak/>
              <w:t xml:space="preserve">10 </w:t>
            </w:r>
            <w:proofErr w:type="spellStart"/>
            <w:r>
              <w:rPr>
                <w:rFonts w:ascii="Arial" w:eastAsia="Arial" w:hAnsi="Arial" w:cs="Arial"/>
              </w:rPr>
              <w:t>λε</w:t>
            </w:r>
            <w:proofErr w:type="spellEnd"/>
            <w:r>
              <w:rPr>
                <w:rFonts w:ascii="Arial" w:eastAsia="Arial" w:hAnsi="Arial" w:cs="Arial"/>
              </w:rPr>
              <w:t>πτά</w:t>
            </w:r>
          </w:p>
          <w:p w:rsidR="00C45D5B" w:rsidRDefault="00C45D5B" w:rsidP="000A1A71">
            <w:pPr>
              <w:spacing w:after="0" w:line="276" w:lineRule="auto"/>
              <w:jc w:val="center"/>
              <w:rPr>
                <w:rFonts w:ascii="Arial" w:eastAsia="Arial" w:hAnsi="Arial" w:cs="Arial"/>
                <w:u w:val="single"/>
              </w:rPr>
            </w:pPr>
          </w:p>
          <w:p w:rsidR="00C45D5B" w:rsidRDefault="00C45D5B" w:rsidP="000A1A71">
            <w:pPr>
              <w:spacing w:after="0" w:line="276" w:lineRule="auto"/>
              <w:jc w:val="center"/>
              <w:rPr>
                <w:rFonts w:ascii="Arial" w:eastAsia="Arial" w:hAnsi="Arial" w:cs="Arial"/>
                <w:u w:val="single"/>
              </w:rPr>
            </w:pPr>
          </w:p>
        </w:tc>
        <w:tc>
          <w:tcPr>
            <w:tcW w:w="2685" w:type="dxa"/>
            <w:shd w:val="clear" w:color="auto" w:fill="FFFFFF"/>
          </w:tcPr>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Χώρος εκπαίδευσης,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 xml:space="preserve">Εξοπλισμός πληροφορικής, </w:t>
            </w:r>
            <w:proofErr w:type="spellStart"/>
            <w:r w:rsidRPr="000A1A71">
              <w:rPr>
                <w:rFonts w:ascii="Arial" w:eastAsia="Arial" w:hAnsi="Arial" w:cs="Arial"/>
                <w:lang w:val="el-GR"/>
              </w:rPr>
              <w:t>βιντεοπροβολέας</w:t>
            </w:r>
            <w:proofErr w:type="spellEnd"/>
            <w:r w:rsidRPr="000A1A71">
              <w:rPr>
                <w:rFonts w:ascii="Arial" w:eastAsia="Arial" w:hAnsi="Arial" w:cs="Arial"/>
                <w:lang w:val="el-GR"/>
              </w:rPr>
              <w:t>,</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Pr>
                <w:rFonts w:ascii="Arial" w:eastAsia="Arial" w:hAnsi="Arial" w:cs="Arial"/>
              </w:rPr>
              <w:lastRenderedPageBreak/>
              <w:t>Flipchart</w:t>
            </w:r>
            <w:r w:rsidRPr="000A1A71">
              <w:rPr>
                <w:rFonts w:ascii="Arial" w:eastAsia="Arial" w:hAnsi="Arial" w:cs="Arial"/>
                <w:lang w:val="el-GR"/>
              </w:rPr>
              <w:t xml:space="preserve"> και μαρκαδόροι</w:t>
            </w:r>
          </w:p>
          <w:p w:rsidR="00C45D5B" w:rsidRPr="000A1A71" w:rsidRDefault="00DC04F9">
            <w:pPr>
              <w:spacing w:after="0"/>
              <w:jc w:val="center"/>
              <w:rPr>
                <w:rFonts w:ascii="Arial" w:eastAsia="Arial" w:hAnsi="Arial" w:cs="Arial"/>
                <w:lang w:val="el-GR"/>
              </w:rPr>
            </w:pPr>
            <w:r w:rsidRPr="000A1A71">
              <w:rPr>
                <w:rFonts w:ascii="Arial" w:eastAsia="Arial" w:hAnsi="Arial" w:cs="Arial"/>
                <w:lang w:val="el-GR"/>
              </w:rPr>
              <w:t>Στυλό και υλικό σημειώσεων για τους συμμετέχοντες,</w:t>
            </w:r>
          </w:p>
          <w:p w:rsidR="00C45D5B" w:rsidRPr="000A1A71" w:rsidRDefault="00C45D5B">
            <w:pPr>
              <w:spacing w:after="0"/>
              <w:jc w:val="center"/>
              <w:rPr>
                <w:rFonts w:ascii="Arial" w:eastAsia="Arial" w:hAnsi="Arial" w:cs="Arial"/>
                <w:b/>
                <w:lang w:val="el-GR"/>
              </w:rPr>
            </w:pPr>
          </w:p>
          <w:p w:rsidR="00C45D5B" w:rsidRPr="000A1A71" w:rsidRDefault="00C45D5B">
            <w:pPr>
              <w:spacing w:after="0" w:line="276" w:lineRule="auto"/>
              <w:jc w:val="center"/>
              <w:rPr>
                <w:rFonts w:ascii="Arial" w:eastAsia="Arial" w:hAnsi="Arial" w:cs="Arial"/>
                <w:b/>
                <w:lang w:val="el-GR"/>
              </w:rPr>
            </w:pPr>
          </w:p>
        </w:tc>
        <w:tc>
          <w:tcPr>
            <w:tcW w:w="2580" w:type="dxa"/>
            <w:shd w:val="clear" w:color="auto" w:fill="FFFFFF"/>
          </w:tcPr>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lastRenderedPageBreak/>
              <w:t>Ακρόαση</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Σημειώσεις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after="0" w:line="276" w:lineRule="auto"/>
              <w:jc w:val="center"/>
              <w:rPr>
                <w:rFonts w:ascii="Arial" w:eastAsia="Arial" w:hAnsi="Arial" w:cs="Arial"/>
                <w:lang w:val="el-GR"/>
              </w:rPr>
            </w:pPr>
            <w:r w:rsidRPr="000A1A71">
              <w:rPr>
                <w:rFonts w:ascii="Arial" w:eastAsia="Arial" w:hAnsi="Arial" w:cs="Arial"/>
                <w:lang w:val="el-GR"/>
              </w:rPr>
              <w:t>Συμβολή σε συζητήσεις</w:t>
            </w:r>
          </w:p>
        </w:tc>
      </w:tr>
      <w:tr w:rsidR="00C45D5B" w:rsidRPr="00B764FF">
        <w:trPr>
          <w:trHeight w:val="692"/>
        </w:trPr>
        <w:tc>
          <w:tcPr>
            <w:tcW w:w="6210" w:type="dxa"/>
            <w:shd w:val="clear" w:color="auto" w:fill="FFFFFF"/>
          </w:tcPr>
          <w:p w:rsidR="00C45D5B" w:rsidRDefault="00DC04F9">
            <w:pPr>
              <w:spacing w:after="0" w:line="276" w:lineRule="auto"/>
              <w:jc w:val="left"/>
              <w:rPr>
                <w:rFonts w:ascii="Arial" w:eastAsia="Arial" w:hAnsi="Arial" w:cs="Arial"/>
                <w:u w:val="single"/>
              </w:rPr>
            </w:pPr>
            <w:proofErr w:type="spellStart"/>
            <w:r>
              <w:rPr>
                <w:rFonts w:ascii="Arial" w:eastAsia="Arial" w:hAnsi="Arial" w:cs="Arial"/>
                <w:u w:val="single"/>
              </w:rPr>
              <w:t>Κλείσιμο</w:t>
            </w:r>
            <w:proofErr w:type="spellEnd"/>
            <w:r>
              <w:rPr>
                <w:rFonts w:ascii="Arial" w:eastAsia="Arial" w:hAnsi="Arial" w:cs="Arial"/>
                <w:u w:val="single"/>
              </w:rPr>
              <w:t xml:space="preserve"> </w:t>
            </w:r>
            <w:proofErr w:type="spellStart"/>
            <w:r>
              <w:rPr>
                <w:rFonts w:ascii="Arial" w:eastAsia="Arial" w:hAnsi="Arial" w:cs="Arial"/>
                <w:u w:val="single"/>
              </w:rPr>
              <w:t>εργ</w:t>
            </w:r>
            <w:proofErr w:type="spellEnd"/>
            <w:r>
              <w:rPr>
                <w:rFonts w:ascii="Arial" w:eastAsia="Arial" w:hAnsi="Arial" w:cs="Arial"/>
                <w:u w:val="single"/>
              </w:rPr>
              <w:t>αστηρίου</w:t>
            </w:r>
          </w:p>
          <w:p w:rsidR="00C45D5B" w:rsidRDefault="00C45D5B">
            <w:pPr>
              <w:spacing w:after="0" w:line="276" w:lineRule="auto"/>
              <w:jc w:val="left"/>
              <w:rPr>
                <w:rFonts w:ascii="Arial" w:eastAsia="Arial" w:hAnsi="Arial" w:cs="Arial"/>
                <w:u w:val="single"/>
              </w:rPr>
            </w:pPr>
          </w:p>
          <w:p w:rsidR="00C45D5B" w:rsidRDefault="00DC04F9">
            <w:pPr>
              <w:numPr>
                <w:ilvl w:val="0"/>
                <w:numId w:val="7"/>
              </w:numPr>
              <w:pBdr>
                <w:top w:val="nil"/>
                <w:left w:val="nil"/>
                <w:bottom w:val="nil"/>
                <w:right w:val="nil"/>
                <w:between w:val="nil"/>
              </w:pBdr>
              <w:spacing w:after="0" w:line="276" w:lineRule="auto"/>
              <w:jc w:val="left"/>
              <w:rPr>
                <w:rFonts w:ascii="Arial" w:eastAsia="Arial" w:hAnsi="Arial" w:cs="Arial"/>
                <w:color w:val="645B5B"/>
                <w:szCs w:val="24"/>
              </w:rPr>
            </w:pPr>
            <w:r w:rsidRPr="000A1A71">
              <w:rPr>
                <w:rFonts w:ascii="Arial" w:eastAsia="Arial" w:hAnsi="Arial" w:cs="Arial"/>
                <w:color w:val="645B5B"/>
                <w:szCs w:val="24"/>
                <w:lang w:val="el-GR"/>
              </w:rPr>
              <w:t xml:space="preserve">Ο εκπαιδευτής αφιερώνει 5 λεπτά για να ενημερώσει για την προηγούμενη άσκηση. </w:t>
            </w:r>
            <w:proofErr w:type="spellStart"/>
            <w:r>
              <w:rPr>
                <w:rFonts w:ascii="Arial" w:eastAsia="Arial" w:hAnsi="Arial" w:cs="Arial"/>
                <w:color w:val="645B5B"/>
                <w:szCs w:val="24"/>
              </w:rPr>
              <w:t>Πώς</w:t>
            </w:r>
            <w:proofErr w:type="spellEnd"/>
            <w:r>
              <w:rPr>
                <w:rFonts w:ascii="Arial" w:eastAsia="Arial" w:hAnsi="Arial" w:cs="Arial"/>
                <w:color w:val="645B5B"/>
                <w:szCs w:val="24"/>
              </w:rPr>
              <w:t xml:space="preserve"> α</w:t>
            </w:r>
            <w:proofErr w:type="spellStart"/>
            <w:r>
              <w:rPr>
                <w:rFonts w:ascii="Arial" w:eastAsia="Arial" w:hAnsi="Arial" w:cs="Arial"/>
                <w:color w:val="645B5B"/>
                <w:szCs w:val="24"/>
              </w:rPr>
              <w:t>ισθάνθηκ</w:t>
            </w:r>
            <w:proofErr w:type="spellEnd"/>
            <w:r>
              <w:rPr>
                <w:rFonts w:ascii="Arial" w:eastAsia="Arial" w:hAnsi="Arial" w:cs="Arial"/>
                <w:color w:val="645B5B"/>
                <w:szCs w:val="24"/>
              </w:rPr>
              <w:t xml:space="preserve">αν </w:t>
            </w:r>
            <w:proofErr w:type="spellStart"/>
            <w:r>
              <w:rPr>
                <w:rFonts w:ascii="Arial" w:eastAsia="Arial" w:hAnsi="Arial" w:cs="Arial"/>
                <w:color w:val="645B5B"/>
                <w:szCs w:val="24"/>
              </w:rPr>
              <w:t>οι</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συμμετέχοντες</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Βρήκ</w:t>
            </w:r>
            <w:proofErr w:type="spellEnd"/>
            <w:r>
              <w:rPr>
                <w:rFonts w:ascii="Arial" w:eastAsia="Arial" w:hAnsi="Arial" w:cs="Arial"/>
                <w:color w:val="645B5B"/>
                <w:szCs w:val="24"/>
              </w:rPr>
              <w:t xml:space="preserve">αν </w:t>
            </w:r>
            <w:proofErr w:type="spellStart"/>
            <w:r>
              <w:rPr>
                <w:rFonts w:ascii="Arial" w:eastAsia="Arial" w:hAnsi="Arial" w:cs="Arial"/>
                <w:color w:val="645B5B"/>
                <w:szCs w:val="24"/>
              </w:rPr>
              <w:t>την</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άσκηση</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χρήσιμη</w:t>
            </w:r>
            <w:proofErr w:type="spellEnd"/>
            <w:r>
              <w:rPr>
                <w:rFonts w:ascii="Arial" w:eastAsia="Arial" w:hAnsi="Arial" w:cs="Arial"/>
                <w:color w:val="645B5B"/>
                <w:szCs w:val="24"/>
              </w:rPr>
              <w:t>;</w:t>
            </w:r>
          </w:p>
          <w:p w:rsidR="00C45D5B" w:rsidRPr="000A1A71" w:rsidRDefault="00DC04F9">
            <w:pPr>
              <w:numPr>
                <w:ilvl w:val="0"/>
                <w:numId w:val="1"/>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Στον υπόλοιπο χρόνο, ο εκπαιδευτής θα πρέπει να απαντήσει σε τυχόν ανοιχτές ερωτήσεις.</w:t>
            </w:r>
          </w:p>
          <w:p w:rsidR="00C45D5B" w:rsidRPr="000A1A71" w:rsidRDefault="00DC04F9">
            <w:pPr>
              <w:numPr>
                <w:ilvl w:val="0"/>
                <w:numId w:val="1"/>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 xml:space="preserve">Ο εκπαιδευτής δίνει μια προοπτική και οδηγίες για τη φάση της </w:t>
            </w:r>
            <w:proofErr w:type="spellStart"/>
            <w:r w:rsidRPr="000A1A71">
              <w:rPr>
                <w:rFonts w:ascii="Arial" w:eastAsia="Arial" w:hAnsi="Arial" w:cs="Arial"/>
                <w:color w:val="645B5B"/>
                <w:szCs w:val="24"/>
                <w:lang w:val="el-GR"/>
              </w:rPr>
              <w:t>αυτοκατευθυνόμενης</w:t>
            </w:r>
            <w:proofErr w:type="spellEnd"/>
            <w:r w:rsidRPr="000A1A71">
              <w:rPr>
                <w:rFonts w:ascii="Arial" w:eastAsia="Arial" w:hAnsi="Arial" w:cs="Arial"/>
                <w:color w:val="645B5B"/>
                <w:szCs w:val="24"/>
                <w:lang w:val="el-GR"/>
              </w:rPr>
              <w:t xml:space="preserve"> μάθησης</w:t>
            </w:r>
          </w:p>
        </w:tc>
        <w:tc>
          <w:tcPr>
            <w:tcW w:w="3015" w:type="dxa"/>
            <w:shd w:val="clear" w:color="auto" w:fill="FFFFFF"/>
          </w:tcPr>
          <w:p w:rsidR="00C45D5B" w:rsidRDefault="00DC04F9" w:rsidP="000A1A71">
            <w:pPr>
              <w:spacing w:before="240" w:after="0" w:line="276" w:lineRule="auto"/>
              <w:jc w:val="center"/>
              <w:rPr>
                <w:rFonts w:ascii="Arial" w:eastAsia="Arial" w:hAnsi="Arial" w:cs="Arial"/>
              </w:rPr>
            </w:pPr>
            <w:r>
              <w:rPr>
                <w:rFonts w:ascii="Arial" w:eastAsia="Arial" w:hAnsi="Arial" w:cs="Arial"/>
              </w:rPr>
              <w:t xml:space="preserve">15 </w:t>
            </w:r>
            <w:proofErr w:type="spellStart"/>
            <w:r>
              <w:rPr>
                <w:rFonts w:ascii="Arial" w:eastAsia="Arial" w:hAnsi="Arial" w:cs="Arial"/>
              </w:rPr>
              <w:t>λε</w:t>
            </w:r>
            <w:proofErr w:type="spellEnd"/>
            <w:r>
              <w:rPr>
                <w:rFonts w:ascii="Arial" w:eastAsia="Arial" w:hAnsi="Arial" w:cs="Arial"/>
              </w:rPr>
              <w:t>πτά</w:t>
            </w:r>
          </w:p>
          <w:p w:rsidR="00C45D5B" w:rsidRDefault="00C45D5B">
            <w:pPr>
              <w:spacing w:after="0" w:line="276" w:lineRule="auto"/>
              <w:rPr>
                <w:rFonts w:ascii="Arial" w:eastAsia="Arial" w:hAnsi="Arial" w:cs="Arial"/>
                <w:u w:val="single"/>
              </w:rPr>
            </w:pPr>
          </w:p>
          <w:p w:rsidR="00C45D5B" w:rsidRDefault="00C45D5B">
            <w:pPr>
              <w:spacing w:after="0" w:line="276" w:lineRule="auto"/>
              <w:rPr>
                <w:rFonts w:ascii="Arial" w:eastAsia="Arial" w:hAnsi="Arial" w:cs="Arial"/>
                <w:u w:val="single"/>
              </w:rPr>
            </w:pPr>
          </w:p>
        </w:tc>
        <w:tc>
          <w:tcPr>
            <w:tcW w:w="2685" w:type="dxa"/>
            <w:shd w:val="clear" w:color="auto" w:fill="FFFFFF"/>
          </w:tcPr>
          <w:p w:rsidR="00C45D5B" w:rsidRPr="000A1A71" w:rsidRDefault="00DC04F9" w:rsidP="00BD3AF8">
            <w:pPr>
              <w:spacing w:before="240" w:after="0" w:line="276" w:lineRule="auto"/>
              <w:jc w:val="center"/>
              <w:rPr>
                <w:rFonts w:ascii="Arial" w:eastAsia="Arial" w:hAnsi="Arial" w:cs="Arial"/>
                <w:lang w:val="el-GR"/>
              </w:rPr>
            </w:pPr>
            <w:r w:rsidRPr="000A1A71">
              <w:rPr>
                <w:rFonts w:ascii="Arial" w:eastAsia="Arial" w:hAnsi="Arial" w:cs="Arial"/>
                <w:lang w:val="el-GR"/>
              </w:rPr>
              <w:t>Χώρος εκπαίδευσης,</w:t>
            </w:r>
          </w:p>
          <w:p w:rsidR="00C45D5B" w:rsidRPr="000A1A71" w:rsidRDefault="00DC04F9" w:rsidP="00BD3AF8">
            <w:pPr>
              <w:spacing w:before="240" w:after="0" w:line="276" w:lineRule="auto"/>
              <w:jc w:val="center"/>
              <w:rPr>
                <w:rFonts w:ascii="Arial" w:eastAsia="Arial" w:hAnsi="Arial" w:cs="Arial"/>
                <w:lang w:val="el-GR"/>
              </w:rPr>
            </w:pPr>
            <w:r w:rsidRPr="000A1A71">
              <w:rPr>
                <w:rFonts w:ascii="Arial" w:eastAsia="Arial" w:hAnsi="Arial" w:cs="Arial"/>
                <w:lang w:val="el-GR"/>
              </w:rPr>
              <w:t xml:space="preserve">Εξοπλισμός πληροφορικής, </w:t>
            </w:r>
            <w:proofErr w:type="spellStart"/>
            <w:r w:rsidRPr="000A1A71">
              <w:rPr>
                <w:rFonts w:ascii="Arial" w:eastAsia="Arial" w:hAnsi="Arial" w:cs="Arial"/>
                <w:lang w:val="el-GR"/>
              </w:rPr>
              <w:t>βιντεοπροβολέας</w:t>
            </w:r>
            <w:proofErr w:type="spellEnd"/>
            <w:r w:rsidRPr="000A1A71">
              <w:rPr>
                <w:rFonts w:ascii="Arial" w:eastAsia="Arial" w:hAnsi="Arial" w:cs="Arial"/>
                <w:lang w:val="el-GR"/>
              </w:rPr>
              <w:t>,</w:t>
            </w:r>
          </w:p>
          <w:p w:rsidR="00C45D5B" w:rsidRPr="000A1A71" w:rsidRDefault="00DC04F9">
            <w:pPr>
              <w:spacing w:before="240" w:after="0" w:line="276" w:lineRule="auto"/>
              <w:jc w:val="center"/>
              <w:rPr>
                <w:rFonts w:ascii="Arial" w:eastAsia="Arial" w:hAnsi="Arial" w:cs="Arial"/>
                <w:lang w:val="el-GR"/>
              </w:rPr>
            </w:pPr>
            <w:r>
              <w:rPr>
                <w:rFonts w:ascii="Arial" w:eastAsia="Arial" w:hAnsi="Arial" w:cs="Arial"/>
              </w:rPr>
              <w:t>Flipchart</w:t>
            </w:r>
            <w:r w:rsidRPr="000A1A71">
              <w:rPr>
                <w:rFonts w:ascii="Arial" w:eastAsia="Arial" w:hAnsi="Arial" w:cs="Arial"/>
                <w:lang w:val="el-GR"/>
              </w:rPr>
              <w:t xml:space="preserve"> και μαρκαδόροι</w:t>
            </w:r>
          </w:p>
          <w:p w:rsidR="00C45D5B" w:rsidRPr="000A1A71" w:rsidRDefault="00DC04F9">
            <w:pPr>
              <w:spacing w:after="0"/>
              <w:jc w:val="center"/>
              <w:rPr>
                <w:rFonts w:ascii="Arial" w:eastAsia="Arial" w:hAnsi="Arial" w:cs="Arial"/>
                <w:lang w:val="el-GR"/>
              </w:rPr>
            </w:pPr>
            <w:r w:rsidRPr="000A1A71">
              <w:rPr>
                <w:rFonts w:ascii="Arial" w:eastAsia="Arial" w:hAnsi="Arial" w:cs="Arial"/>
                <w:lang w:val="el-GR"/>
              </w:rPr>
              <w:t>Στυλό και υλικό σημειώσεων για τους συμμετέχοντες,</w:t>
            </w:r>
          </w:p>
          <w:p w:rsidR="00C45D5B" w:rsidRPr="000A1A71" w:rsidRDefault="00C45D5B">
            <w:pPr>
              <w:spacing w:after="0"/>
              <w:jc w:val="center"/>
              <w:rPr>
                <w:rFonts w:ascii="Arial" w:eastAsia="Arial" w:hAnsi="Arial" w:cs="Arial"/>
                <w:b/>
                <w:lang w:val="el-GR"/>
              </w:rPr>
            </w:pPr>
          </w:p>
          <w:p w:rsidR="00C45D5B" w:rsidRPr="000A1A71" w:rsidRDefault="00C45D5B">
            <w:pPr>
              <w:spacing w:after="120" w:line="276" w:lineRule="auto"/>
              <w:jc w:val="center"/>
              <w:rPr>
                <w:rFonts w:ascii="Arial" w:eastAsia="Arial" w:hAnsi="Arial" w:cs="Arial"/>
                <w:b/>
                <w:lang w:val="el-GR"/>
              </w:rPr>
            </w:pPr>
          </w:p>
        </w:tc>
        <w:tc>
          <w:tcPr>
            <w:tcW w:w="2580" w:type="dxa"/>
            <w:shd w:val="clear" w:color="auto" w:fill="FFFFFF"/>
          </w:tcPr>
          <w:p w:rsidR="00C45D5B" w:rsidRPr="000A1A71" w:rsidRDefault="00DC04F9" w:rsidP="00BD3AF8">
            <w:pPr>
              <w:spacing w:before="240" w:after="0" w:line="276" w:lineRule="auto"/>
              <w:jc w:val="center"/>
              <w:rPr>
                <w:rFonts w:ascii="Arial" w:eastAsia="Arial" w:hAnsi="Arial" w:cs="Arial"/>
                <w:lang w:val="el-GR"/>
              </w:rPr>
            </w:pPr>
            <w:r w:rsidRPr="000A1A71">
              <w:rPr>
                <w:rFonts w:ascii="Arial" w:eastAsia="Arial" w:hAnsi="Arial" w:cs="Arial"/>
                <w:lang w:val="el-GR"/>
              </w:rPr>
              <w:t>Ακρόαση</w:t>
            </w:r>
          </w:p>
          <w:p w:rsidR="00C45D5B" w:rsidRPr="000A1A71" w:rsidRDefault="00DC04F9" w:rsidP="00BD3AF8">
            <w:pPr>
              <w:spacing w:before="240" w:after="0" w:line="276" w:lineRule="auto"/>
              <w:jc w:val="center"/>
              <w:rPr>
                <w:rFonts w:ascii="Arial" w:eastAsia="Arial" w:hAnsi="Arial" w:cs="Arial"/>
                <w:lang w:val="el-GR"/>
              </w:rPr>
            </w:pPr>
            <w:r w:rsidRPr="000A1A71">
              <w:rPr>
                <w:rFonts w:ascii="Arial" w:eastAsia="Arial" w:hAnsi="Arial" w:cs="Arial"/>
                <w:lang w:val="el-GR"/>
              </w:rPr>
              <w:t>Σημειώσεις</w:t>
            </w: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Συμβολή σε συζητήσεις</w:t>
            </w:r>
          </w:p>
        </w:tc>
      </w:tr>
      <w:tr w:rsidR="00C45D5B">
        <w:trPr>
          <w:gridAfter w:val="2"/>
          <w:wAfter w:w="5265" w:type="dxa"/>
          <w:trHeight w:val="692"/>
        </w:trPr>
        <w:tc>
          <w:tcPr>
            <w:tcW w:w="6210" w:type="dxa"/>
            <w:shd w:val="clear" w:color="auto" w:fill="DADADA"/>
          </w:tcPr>
          <w:p w:rsidR="00C45D5B" w:rsidRDefault="00DC04F9">
            <w:pPr>
              <w:spacing w:before="240" w:after="0" w:line="276" w:lineRule="auto"/>
              <w:jc w:val="right"/>
              <w:rPr>
                <w:rFonts w:ascii="Arial" w:eastAsia="Arial" w:hAnsi="Arial" w:cs="Arial"/>
                <w:b/>
                <w:color w:val="5D5453"/>
              </w:rPr>
            </w:pPr>
            <w:proofErr w:type="spellStart"/>
            <w:r>
              <w:rPr>
                <w:rFonts w:ascii="Arial" w:eastAsia="Arial" w:hAnsi="Arial" w:cs="Arial"/>
                <w:b/>
                <w:color w:val="5D5453"/>
              </w:rPr>
              <w:t>Συνολική</w:t>
            </w:r>
            <w:proofErr w:type="spellEnd"/>
            <w:r>
              <w:rPr>
                <w:rFonts w:ascii="Arial" w:eastAsia="Arial" w:hAnsi="Arial" w:cs="Arial"/>
                <w:b/>
                <w:color w:val="5D5453"/>
              </w:rPr>
              <w:t xml:space="preserve"> </w:t>
            </w:r>
            <w:proofErr w:type="spellStart"/>
            <w:r>
              <w:rPr>
                <w:rFonts w:ascii="Arial" w:eastAsia="Arial" w:hAnsi="Arial" w:cs="Arial"/>
                <w:b/>
                <w:color w:val="5D5453"/>
              </w:rPr>
              <w:t>διάρκει</w:t>
            </w:r>
            <w:proofErr w:type="spellEnd"/>
            <w:r>
              <w:rPr>
                <w:rFonts w:ascii="Arial" w:eastAsia="Arial" w:hAnsi="Arial" w:cs="Arial"/>
                <w:b/>
                <w:color w:val="5D5453"/>
              </w:rPr>
              <w:t xml:space="preserve">α </w:t>
            </w:r>
            <w:proofErr w:type="spellStart"/>
            <w:r>
              <w:rPr>
                <w:rFonts w:ascii="Arial" w:eastAsia="Arial" w:hAnsi="Arial" w:cs="Arial"/>
                <w:b/>
                <w:color w:val="5D5453"/>
              </w:rPr>
              <w:t>της</w:t>
            </w:r>
            <w:proofErr w:type="spellEnd"/>
            <w:r>
              <w:rPr>
                <w:rFonts w:ascii="Arial" w:eastAsia="Arial" w:hAnsi="Arial" w:cs="Arial"/>
                <w:b/>
                <w:color w:val="5D5453"/>
              </w:rPr>
              <w:t xml:space="preserve"> </w:t>
            </w:r>
            <w:proofErr w:type="spellStart"/>
            <w:r>
              <w:rPr>
                <w:rFonts w:ascii="Arial" w:eastAsia="Arial" w:hAnsi="Arial" w:cs="Arial"/>
                <w:b/>
                <w:color w:val="5D5453"/>
              </w:rPr>
              <w:t>ενότητ</w:t>
            </w:r>
            <w:proofErr w:type="spellEnd"/>
            <w:r>
              <w:rPr>
                <w:rFonts w:ascii="Arial" w:eastAsia="Arial" w:hAnsi="Arial" w:cs="Arial"/>
                <w:b/>
                <w:color w:val="5D5453"/>
              </w:rPr>
              <w:t>ας</w:t>
            </w:r>
          </w:p>
        </w:tc>
        <w:tc>
          <w:tcPr>
            <w:tcW w:w="3015" w:type="dxa"/>
            <w:shd w:val="clear" w:color="auto" w:fill="DADADA"/>
          </w:tcPr>
          <w:p w:rsidR="00C45D5B" w:rsidRDefault="00DC04F9">
            <w:pPr>
              <w:spacing w:before="240" w:after="0" w:line="276" w:lineRule="auto"/>
              <w:rPr>
                <w:rFonts w:ascii="Arial" w:eastAsia="Arial" w:hAnsi="Arial" w:cs="Arial"/>
                <w:b/>
                <w:color w:val="5D5453"/>
              </w:rPr>
            </w:pPr>
            <w:r>
              <w:rPr>
                <w:rFonts w:ascii="Arial" w:eastAsia="Arial" w:hAnsi="Arial" w:cs="Arial"/>
                <w:b/>
                <w:color w:val="5D5453"/>
              </w:rPr>
              <w:t xml:space="preserve">1,5 </w:t>
            </w:r>
            <w:proofErr w:type="spellStart"/>
            <w:r>
              <w:rPr>
                <w:rFonts w:ascii="Arial" w:eastAsia="Arial" w:hAnsi="Arial" w:cs="Arial"/>
                <w:b/>
                <w:color w:val="5D5453"/>
              </w:rPr>
              <w:t>ώρες</w:t>
            </w:r>
            <w:proofErr w:type="spellEnd"/>
          </w:p>
        </w:tc>
      </w:tr>
    </w:tbl>
    <w:p w:rsidR="00C45D5B" w:rsidRDefault="00DC04F9">
      <w:r>
        <w:tab/>
      </w:r>
      <w:r>
        <w:tab/>
      </w:r>
    </w:p>
    <w:p w:rsidR="00C45D5B" w:rsidRDefault="00C45D5B"/>
    <w:p w:rsidR="00C45D5B" w:rsidRDefault="00C45D5B"/>
    <w:p w:rsidR="00C45D5B" w:rsidRDefault="00DC04F9">
      <w:pPr>
        <w:pStyle w:val="Heading2"/>
      </w:pPr>
      <w:proofErr w:type="spellStart"/>
      <w:r>
        <w:t>Ενότητ</w:t>
      </w:r>
      <w:proofErr w:type="spellEnd"/>
      <w:r>
        <w:t xml:space="preserve">α 2: </w:t>
      </w:r>
      <w:proofErr w:type="spellStart"/>
      <w:r>
        <w:t>Αυτοκ</w:t>
      </w:r>
      <w:proofErr w:type="spellEnd"/>
      <w:r>
        <w:t xml:space="preserve">ατευθυνόμενη </w:t>
      </w:r>
      <w:proofErr w:type="spellStart"/>
      <w:r>
        <w:t>δι</w:t>
      </w:r>
      <w:proofErr w:type="spellEnd"/>
      <w:r>
        <w:t xml:space="preserve">αδικτυακή </w:t>
      </w:r>
      <w:proofErr w:type="spellStart"/>
      <w:r>
        <w:t>μάθηση</w:t>
      </w:r>
      <w:proofErr w:type="spellEnd"/>
    </w:p>
    <w:tbl>
      <w:tblPr>
        <w:tblStyle w:val="a0"/>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2977"/>
        <w:gridCol w:w="3118"/>
      </w:tblGrid>
      <w:tr w:rsidR="00C45D5B">
        <w:trPr>
          <w:trHeight w:val="692"/>
        </w:trPr>
        <w:tc>
          <w:tcPr>
            <w:tcW w:w="6204" w:type="dxa"/>
            <w:shd w:val="clear" w:color="auto" w:fill="FFFFFF"/>
          </w:tcPr>
          <w:p w:rsidR="00C45D5B" w:rsidRPr="000A1A71" w:rsidRDefault="00DC04F9">
            <w:pPr>
              <w:spacing w:before="240" w:after="120" w:line="360" w:lineRule="auto"/>
              <w:rPr>
                <w:rFonts w:ascii="Arial" w:eastAsia="Arial" w:hAnsi="Arial" w:cs="Arial"/>
                <w:u w:val="single"/>
                <w:lang w:val="el-GR"/>
              </w:rPr>
            </w:pPr>
            <w:r w:rsidRPr="000A1A71">
              <w:rPr>
                <w:rFonts w:ascii="Arial" w:eastAsia="Arial" w:hAnsi="Arial" w:cs="Arial"/>
                <w:u w:val="single"/>
                <w:lang w:val="el-GR"/>
              </w:rPr>
              <w:t xml:space="preserve">Άσκηση </w:t>
            </w:r>
            <w:proofErr w:type="spellStart"/>
            <w:r w:rsidRPr="000A1A71">
              <w:rPr>
                <w:rFonts w:ascii="Arial" w:eastAsia="Arial" w:hAnsi="Arial" w:cs="Arial"/>
                <w:u w:val="single"/>
                <w:lang w:val="el-GR"/>
              </w:rPr>
              <w:t>αυτοκατευθυνόμενης</w:t>
            </w:r>
            <w:proofErr w:type="spellEnd"/>
            <w:r w:rsidRPr="000A1A71">
              <w:rPr>
                <w:rFonts w:ascii="Arial" w:eastAsia="Arial" w:hAnsi="Arial" w:cs="Arial"/>
                <w:u w:val="single"/>
                <w:lang w:val="el-GR"/>
              </w:rPr>
              <w:t xml:space="preserve"> μάθησης</w:t>
            </w:r>
          </w:p>
          <w:p w:rsidR="00C45D5B" w:rsidRPr="000A1A71" w:rsidRDefault="00DC04F9">
            <w:pPr>
              <w:spacing w:before="240" w:after="120" w:line="360" w:lineRule="auto"/>
              <w:rPr>
                <w:rFonts w:ascii="Arial" w:eastAsia="Arial" w:hAnsi="Arial" w:cs="Arial"/>
                <w:b/>
                <w:lang w:val="el-GR"/>
              </w:rPr>
            </w:pPr>
            <w:r w:rsidRPr="000A1A71">
              <w:rPr>
                <w:rFonts w:ascii="Arial" w:eastAsia="Arial" w:hAnsi="Arial" w:cs="Arial"/>
                <w:b/>
                <w:lang w:val="el-GR"/>
              </w:rPr>
              <w:t>Άσκηση: Καθορισμός των ορόσημων σας</w:t>
            </w:r>
          </w:p>
          <w:p w:rsidR="00C45D5B" w:rsidRPr="000A1A71" w:rsidRDefault="00DC04F9">
            <w:pPr>
              <w:spacing w:before="240" w:after="120" w:line="360" w:lineRule="auto"/>
              <w:rPr>
                <w:rFonts w:ascii="Arial" w:eastAsia="Arial" w:hAnsi="Arial" w:cs="Arial"/>
                <w:lang w:val="el-GR"/>
              </w:rPr>
            </w:pPr>
            <w:r w:rsidRPr="000A1A71">
              <w:rPr>
                <w:rFonts w:ascii="Arial" w:eastAsia="Arial" w:hAnsi="Arial" w:cs="Arial"/>
                <w:lang w:val="el-GR"/>
              </w:rPr>
              <w:t>- Οι συμμετέχοντες συμπληρώνουν ηλεκτρονικά το πρότυπο έρευνας και το σχέδιο ορόσημων.</w:t>
            </w:r>
          </w:p>
          <w:p w:rsidR="00C45D5B" w:rsidRPr="000A1A71" w:rsidRDefault="00DC04F9">
            <w:pPr>
              <w:spacing w:before="240" w:after="120" w:line="360" w:lineRule="auto"/>
              <w:rPr>
                <w:rFonts w:ascii="Arial" w:eastAsia="Arial" w:hAnsi="Arial" w:cs="Arial"/>
                <w:lang w:val="el-GR"/>
              </w:rPr>
            </w:pPr>
            <w:r w:rsidRPr="000A1A71">
              <w:rPr>
                <w:rFonts w:ascii="Arial" w:eastAsia="Arial" w:hAnsi="Arial" w:cs="Arial"/>
                <w:lang w:val="el-GR"/>
              </w:rPr>
              <w:t>- Αυτό θα δώσει στους συμμετέχοντες μια σαφή εικόνα των στόχων τους και των επερχόμενων βημάτων που πρέπει να κάνουν για την επίτευξη του στόχου τους.</w:t>
            </w:r>
          </w:p>
          <w:p w:rsidR="00C45D5B" w:rsidRPr="000A1A71" w:rsidRDefault="00DC04F9">
            <w:pPr>
              <w:spacing w:before="240" w:after="120" w:line="360" w:lineRule="auto"/>
              <w:rPr>
                <w:rFonts w:ascii="Arial" w:eastAsia="Arial" w:hAnsi="Arial" w:cs="Arial"/>
                <w:lang w:val="el-GR"/>
              </w:rPr>
            </w:pPr>
            <w:r w:rsidRPr="000A1A71">
              <w:rPr>
                <w:rFonts w:ascii="Arial" w:eastAsia="Arial" w:hAnsi="Arial" w:cs="Arial"/>
                <w:lang w:val="el-GR"/>
              </w:rPr>
              <w:t xml:space="preserve">- Η άσκηση θα δώσει στους συμμετέχοντες ένα χρήσιμο εργαλείο το οποίο θα μπορούν να συμβουλεύονται καθ' όλη τη διάρκεια της διαδικασίας ίδρυσης της ΜΚΟ τους. </w:t>
            </w:r>
          </w:p>
          <w:p w:rsidR="00C45D5B" w:rsidRPr="000A1A71" w:rsidRDefault="00DC04F9">
            <w:pPr>
              <w:numPr>
                <w:ilvl w:val="0"/>
                <w:numId w:val="2"/>
              </w:numPr>
              <w:pBdr>
                <w:top w:val="nil"/>
                <w:left w:val="nil"/>
                <w:bottom w:val="nil"/>
                <w:right w:val="nil"/>
                <w:between w:val="nil"/>
              </w:pBdr>
              <w:spacing w:after="120" w:line="276" w:lineRule="auto"/>
              <w:jc w:val="left"/>
              <w:rPr>
                <w:rFonts w:ascii="Arial" w:eastAsia="Arial" w:hAnsi="Arial" w:cs="Arial"/>
                <w:color w:val="645B5B"/>
                <w:sz w:val="28"/>
                <w:szCs w:val="28"/>
                <w:u w:val="single"/>
                <w:lang w:val="el-GR"/>
              </w:rPr>
            </w:pPr>
            <w:r w:rsidRPr="000A1A71">
              <w:rPr>
                <w:rFonts w:ascii="Arial" w:eastAsia="Arial" w:hAnsi="Arial" w:cs="Arial"/>
                <w:color w:val="645B5B"/>
                <w:szCs w:val="24"/>
                <w:lang w:val="el-GR"/>
              </w:rPr>
              <w:t>Παρέχετε πληροφορίες σχετικά με το με ποιους μπορούν να έρθουν σε επαφή στην τοπική περιοχή των συμμετεχόντων.</w:t>
            </w:r>
          </w:p>
        </w:tc>
        <w:tc>
          <w:tcPr>
            <w:tcW w:w="1559" w:type="dxa"/>
            <w:shd w:val="clear" w:color="auto" w:fill="FFFFFF"/>
          </w:tcPr>
          <w:p w:rsidR="00C45D5B" w:rsidRPr="000A1A71" w:rsidRDefault="00DC04F9" w:rsidP="000A1A71">
            <w:pPr>
              <w:spacing w:before="240"/>
              <w:jc w:val="center"/>
              <w:rPr>
                <w:rFonts w:ascii="Arial" w:eastAsia="Arial" w:hAnsi="Arial" w:cs="Arial"/>
              </w:rPr>
            </w:pPr>
            <w:r w:rsidRPr="000A1A71">
              <w:rPr>
                <w:rFonts w:ascii="Arial" w:eastAsia="Arial" w:hAnsi="Arial" w:cs="Arial"/>
              </w:rPr>
              <w:t xml:space="preserve">60 </w:t>
            </w:r>
            <w:proofErr w:type="spellStart"/>
            <w:r w:rsidRPr="000A1A71">
              <w:rPr>
                <w:rFonts w:ascii="Arial" w:eastAsia="Arial" w:hAnsi="Arial" w:cs="Arial"/>
              </w:rPr>
              <w:t>λε</w:t>
            </w:r>
            <w:proofErr w:type="spellEnd"/>
            <w:r w:rsidRPr="000A1A71">
              <w:rPr>
                <w:rFonts w:ascii="Arial" w:eastAsia="Arial" w:hAnsi="Arial" w:cs="Arial"/>
              </w:rPr>
              <w:t>πτά</w:t>
            </w:r>
          </w:p>
          <w:p w:rsidR="00C45D5B" w:rsidRDefault="00C45D5B">
            <w:pPr>
              <w:rPr>
                <w:rFonts w:ascii="Arial" w:eastAsia="Arial" w:hAnsi="Arial" w:cs="Arial"/>
                <w:u w:val="single"/>
              </w:rPr>
            </w:pPr>
          </w:p>
          <w:p w:rsidR="00C45D5B" w:rsidRDefault="00C45D5B">
            <w:pPr>
              <w:rPr>
                <w:rFonts w:ascii="Arial" w:eastAsia="Arial" w:hAnsi="Arial" w:cs="Arial"/>
                <w:u w:val="single"/>
              </w:rPr>
            </w:pPr>
          </w:p>
        </w:tc>
        <w:tc>
          <w:tcPr>
            <w:tcW w:w="2977" w:type="dxa"/>
            <w:shd w:val="clear" w:color="auto" w:fill="FFFFFF"/>
          </w:tcPr>
          <w:p w:rsidR="00C45D5B" w:rsidRPr="000A1A71" w:rsidRDefault="00DC04F9">
            <w:pPr>
              <w:spacing w:before="240"/>
              <w:jc w:val="center"/>
              <w:rPr>
                <w:rFonts w:ascii="Arial" w:eastAsia="Arial" w:hAnsi="Arial" w:cs="Arial"/>
                <w:lang w:val="el-GR"/>
              </w:rPr>
            </w:pPr>
            <w:r w:rsidRPr="000A1A71">
              <w:rPr>
                <w:rFonts w:ascii="Arial" w:eastAsia="Arial" w:hAnsi="Arial" w:cs="Arial"/>
                <w:lang w:val="el-GR"/>
              </w:rPr>
              <w:t>Συσκευή με πρόσβαση στο διαδίκτυο (</w:t>
            </w:r>
            <w:r>
              <w:rPr>
                <w:rFonts w:ascii="Arial" w:eastAsia="Arial" w:hAnsi="Arial" w:cs="Arial"/>
              </w:rPr>
              <w:t>PC</w:t>
            </w:r>
            <w:r w:rsidRPr="000A1A71">
              <w:rPr>
                <w:rFonts w:ascii="Arial" w:eastAsia="Arial" w:hAnsi="Arial" w:cs="Arial"/>
                <w:lang w:val="el-GR"/>
              </w:rPr>
              <w:t xml:space="preserve">, φορητός υπολογιστής, </w:t>
            </w:r>
            <w:r>
              <w:rPr>
                <w:rFonts w:ascii="Arial" w:eastAsia="Arial" w:hAnsi="Arial" w:cs="Arial"/>
              </w:rPr>
              <w:t>tablet</w:t>
            </w:r>
            <w:r w:rsidRPr="000A1A71">
              <w:rPr>
                <w:rFonts w:ascii="Arial" w:eastAsia="Arial" w:hAnsi="Arial" w:cs="Arial"/>
                <w:lang w:val="el-GR"/>
              </w:rPr>
              <w:t>, έξυπνο τηλέφωνο)</w:t>
            </w:r>
          </w:p>
          <w:p w:rsidR="00C45D5B" w:rsidRPr="000A1A71" w:rsidRDefault="00DC04F9">
            <w:pPr>
              <w:spacing w:before="240"/>
              <w:jc w:val="center"/>
              <w:rPr>
                <w:rFonts w:ascii="Arial" w:eastAsia="Arial" w:hAnsi="Arial" w:cs="Arial"/>
                <w:lang w:val="el-GR"/>
              </w:rPr>
            </w:pPr>
            <w:r w:rsidRPr="000A1A71">
              <w:rPr>
                <w:rFonts w:ascii="Arial" w:eastAsia="Arial" w:hAnsi="Arial" w:cs="Arial"/>
                <w:lang w:val="el-GR"/>
              </w:rPr>
              <w:t xml:space="preserve">Κωδικός </w:t>
            </w:r>
            <w:r>
              <w:rPr>
                <w:rFonts w:ascii="Arial" w:eastAsia="Arial" w:hAnsi="Arial" w:cs="Arial"/>
              </w:rPr>
              <w:t>QR</w:t>
            </w:r>
            <w:r w:rsidRPr="000A1A71">
              <w:rPr>
                <w:rFonts w:ascii="Arial" w:eastAsia="Arial" w:hAnsi="Arial" w:cs="Arial"/>
                <w:lang w:val="el-GR"/>
              </w:rPr>
              <w:t xml:space="preserve"> για να κατεβάσετε την ψηφιακή έκδοση</w:t>
            </w:r>
          </w:p>
          <w:p w:rsidR="00C45D5B" w:rsidRDefault="00DC04F9">
            <w:pPr>
              <w:spacing w:before="240"/>
              <w:jc w:val="center"/>
              <w:rPr>
                <w:rFonts w:ascii="Arial" w:eastAsia="Arial" w:hAnsi="Arial" w:cs="Arial"/>
              </w:rPr>
            </w:pPr>
            <w:proofErr w:type="spellStart"/>
            <w:r>
              <w:rPr>
                <w:rFonts w:ascii="Arial" w:eastAsia="Arial" w:hAnsi="Arial" w:cs="Arial"/>
              </w:rPr>
              <w:t>Πρότυ</w:t>
            </w:r>
            <w:proofErr w:type="spellEnd"/>
            <w:r>
              <w:rPr>
                <w:rFonts w:ascii="Arial" w:eastAsia="Arial" w:hAnsi="Arial" w:cs="Arial"/>
              </w:rPr>
              <w:t xml:space="preserve">πο </w:t>
            </w:r>
            <w:proofErr w:type="spellStart"/>
            <w:r>
              <w:rPr>
                <w:rFonts w:ascii="Arial" w:eastAsia="Arial" w:hAnsi="Arial" w:cs="Arial"/>
              </w:rPr>
              <w:t>ορόσημο</w:t>
            </w:r>
            <w:proofErr w:type="spellEnd"/>
          </w:p>
        </w:tc>
        <w:tc>
          <w:tcPr>
            <w:tcW w:w="3118" w:type="dxa"/>
            <w:shd w:val="clear" w:color="auto" w:fill="FFFFFF"/>
          </w:tcPr>
          <w:p w:rsidR="00C45D5B" w:rsidRDefault="00C45D5B">
            <w:pPr>
              <w:jc w:val="center"/>
              <w:rPr>
                <w:rFonts w:ascii="Arial" w:eastAsia="Arial" w:hAnsi="Arial" w:cs="Arial"/>
              </w:rPr>
            </w:pPr>
          </w:p>
        </w:tc>
      </w:tr>
      <w:tr w:rsidR="00C45D5B">
        <w:trPr>
          <w:gridAfter w:val="2"/>
          <w:wAfter w:w="6095" w:type="dxa"/>
          <w:trHeight w:val="692"/>
        </w:trPr>
        <w:tc>
          <w:tcPr>
            <w:tcW w:w="6204" w:type="dxa"/>
            <w:shd w:val="clear" w:color="auto" w:fill="DADADA"/>
          </w:tcPr>
          <w:p w:rsidR="00C45D5B" w:rsidRDefault="00DC04F9">
            <w:pPr>
              <w:spacing w:before="240" w:line="360" w:lineRule="auto"/>
              <w:jc w:val="right"/>
              <w:rPr>
                <w:rFonts w:ascii="Arial" w:eastAsia="Arial" w:hAnsi="Arial" w:cs="Arial"/>
                <w:b/>
                <w:color w:val="5D5453"/>
              </w:rPr>
            </w:pPr>
            <w:bookmarkStart w:id="1" w:name="_heading=h.gjdgxs" w:colFirst="0" w:colLast="0"/>
            <w:bookmarkEnd w:id="1"/>
            <w:proofErr w:type="spellStart"/>
            <w:r>
              <w:rPr>
                <w:rFonts w:ascii="Arial" w:eastAsia="Arial" w:hAnsi="Arial" w:cs="Arial"/>
                <w:b/>
                <w:color w:val="5D5453"/>
              </w:rPr>
              <w:t>Συνολική</w:t>
            </w:r>
            <w:proofErr w:type="spellEnd"/>
            <w:r>
              <w:rPr>
                <w:rFonts w:ascii="Arial" w:eastAsia="Arial" w:hAnsi="Arial" w:cs="Arial"/>
                <w:b/>
                <w:color w:val="5D5453"/>
              </w:rPr>
              <w:t xml:space="preserve"> </w:t>
            </w:r>
            <w:proofErr w:type="spellStart"/>
            <w:r>
              <w:rPr>
                <w:rFonts w:ascii="Arial" w:eastAsia="Arial" w:hAnsi="Arial" w:cs="Arial"/>
                <w:b/>
                <w:color w:val="5D5453"/>
              </w:rPr>
              <w:t>διάρκει</w:t>
            </w:r>
            <w:proofErr w:type="spellEnd"/>
            <w:r>
              <w:rPr>
                <w:rFonts w:ascii="Arial" w:eastAsia="Arial" w:hAnsi="Arial" w:cs="Arial"/>
                <w:b/>
                <w:color w:val="5D5453"/>
              </w:rPr>
              <w:t xml:space="preserve">α </w:t>
            </w:r>
            <w:proofErr w:type="spellStart"/>
            <w:r>
              <w:rPr>
                <w:rFonts w:ascii="Arial" w:eastAsia="Arial" w:hAnsi="Arial" w:cs="Arial"/>
                <w:b/>
                <w:color w:val="5D5453"/>
              </w:rPr>
              <w:t>της</w:t>
            </w:r>
            <w:proofErr w:type="spellEnd"/>
            <w:r>
              <w:rPr>
                <w:rFonts w:ascii="Arial" w:eastAsia="Arial" w:hAnsi="Arial" w:cs="Arial"/>
                <w:b/>
                <w:color w:val="5D5453"/>
              </w:rPr>
              <w:t xml:space="preserve"> </w:t>
            </w:r>
            <w:proofErr w:type="spellStart"/>
            <w:r>
              <w:rPr>
                <w:rFonts w:ascii="Arial" w:eastAsia="Arial" w:hAnsi="Arial" w:cs="Arial"/>
                <w:b/>
                <w:color w:val="5D5453"/>
              </w:rPr>
              <w:t>ενότητ</w:t>
            </w:r>
            <w:proofErr w:type="spellEnd"/>
            <w:r>
              <w:rPr>
                <w:rFonts w:ascii="Arial" w:eastAsia="Arial" w:hAnsi="Arial" w:cs="Arial"/>
                <w:b/>
                <w:color w:val="5D5453"/>
              </w:rPr>
              <w:t>ας</w:t>
            </w:r>
          </w:p>
        </w:tc>
        <w:tc>
          <w:tcPr>
            <w:tcW w:w="1559" w:type="dxa"/>
            <w:shd w:val="clear" w:color="auto" w:fill="DADADA"/>
          </w:tcPr>
          <w:p w:rsidR="00C45D5B" w:rsidRDefault="00DC04F9">
            <w:pPr>
              <w:spacing w:before="240"/>
              <w:rPr>
                <w:rFonts w:ascii="Arial" w:eastAsia="Arial" w:hAnsi="Arial" w:cs="Arial"/>
                <w:b/>
                <w:color w:val="5D5453"/>
              </w:rPr>
            </w:pPr>
            <w:r>
              <w:rPr>
                <w:rFonts w:ascii="Arial" w:eastAsia="Arial" w:hAnsi="Arial" w:cs="Arial"/>
                <w:b/>
                <w:color w:val="5D5453"/>
              </w:rPr>
              <w:t xml:space="preserve">1 </w:t>
            </w:r>
            <w:proofErr w:type="spellStart"/>
            <w:r>
              <w:rPr>
                <w:rFonts w:ascii="Arial" w:eastAsia="Arial" w:hAnsi="Arial" w:cs="Arial"/>
                <w:b/>
                <w:color w:val="5D5453"/>
              </w:rPr>
              <w:t>ώρ</w:t>
            </w:r>
            <w:proofErr w:type="spellEnd"/>
            <w:r>
              <w:rPr>
                <w:rFonts w:ascii="Arial" w:eastAsia="Arial" w:hAnsi="Arial" w:cs="Arial"/>
                <w:b/>
                <w:color w:val="5D5453"/>
              </w:rPr>
              <w:t>α</w:t>
            </w:r>
          </w:p>
        </w:tc>
      </w:tr>
    </w:tbl>
    <w:p w:rsidR="00C45D5B" w:rsidRDefault="00DC04F9">
      <w:r>
        <w:br w:type="page"/>
      </w:r>
    </w:p>
    <w:p w:rsidR="00C45D5B" w:rsidRDefault="00DC04F9">
      <w:r>
        <w:rPr>
          <w:noProof/>
        </w:rPr>
        <w:lastRenderedPageBreak/>
        <w:drawing>
          <wp:anchor distT="0" distB="0" distL="114300" distR="114300" simplePos="0" relativeHeight="251660288" behindDoc="0" locked="0" layoutInCell="1" hidden="0" allowOverlap="1">
            <wp:simplePos x="0" y="0"/>
            <wp:positionH relativeFrom="column">
              <wp:posOffset>1</wp:posOffset>
            </wp:positionH>
            <wp:positionV relativeFrom="paragraph">
              <wp:posOffset>-981501</wp:posOffset>
            </wp:positionV>
            <wp:extent cx="10865922" cy="7682286"/>
            <wp:effectExtent l="0" t="0" r="0" b="0"/>
            <wp:wrapNone/>
            <wp:docPr id="227" name="image8.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Logo, company name&#10;&#10;Description automatically generated"/>
                    <pic:cNvPicPr preferRelativeResize="0"/>
                  </pic:nvPicPr>
                  <pic:blipFill>
                    <a:blip r:embed="rId9"/>
                    <a:srcRect/>
                    <a:stretch>
                      <a:fillRect/>
                    </a:stretch>
                  </pic:blipFill>
                  <pic:spPr>
                    <a:xfrm>
                      <a:off x="0" y="0"/>
                      <a:ext cx="10865922" cy="7682286"/>
                    </a:xfrm>
                    <a:prstGeom prst="rect">
                      <a:avLst/>
                    </a:prstGeom>
                    <a:ln/>
                  </pic:spPr>
                </pic:pic>
              </a:graphicData>
            </a:graphic>
          </wp:anchor>
        </w:drawing>
      </w:r>
    </w:p>
    <w:p w:rsidR="00C45D5B" w:rsidRDefault="00C45D5B"/>
    <w:p w:rsidR="00C45D5B" w:rsidRDefault="00C45D5B"/>
    <w:sectPr w:rsidR="00C45D5B">
      <w:headerReference w:type="default" r:id="rId10"/>
      <w:footerReference w:type="default" r:id="rId11"/>
      <w:headerReference w:type="first" r:id="rId12"/>
      <w:footerReference w:type="first" r:id="rId13"/>
      <w:pgSz w:w="16838" w:h="11906" w:orient="landscape"/>
      <w:pgMar w:top="1701" w:right="1559" w:bottom="1134" w:left="1559" w:header="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3D6B" w:rsidRDefault="00733D6B">
      <w:pPr>
        <w:spacing w:after="0" w:line="240" w:lineRule="auto"/>
      </w:pPr>
      <w:r>
        <w:separator/>
      </w:r>
    </w:p>
  </w:endnote>
  <w:endnote w:type="continuationSeparator" w:id="0">
    <w:p w:rsidR="00733D6B" w:rsidRDefault="00733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auto"/>
    <w:pitch w:val="default"/>
  </w:font>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Condensed Light">
    <w:altName w:val="Arial"/>
    <w:charset w:val="00"/>
    <w:family w:val="auto"/>
    <w:pitch w:val="default"/>
  </w:font>
  <w:font w:name="Calibri Light">
    <w:panose1 w:val="020F0302020204030204"/>
    <w:charset w:val="A1"/>
    <w:family w:val="swiss"/>
    <w:pitch w:val="variable"/>
    <w:sig w:usb0="E4002EFF" w:usb1="C000247B" w:usb2="00000009" w:usb3="00000000" w:csb0="000001F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Open Sans">
    <w:panose1 w:val="00000000000000000000"/>
    <w:charset w:val="00"/>
    <w:family w:val="roman"/>
    <w:notTrueType/>
    <w:pitch w:val="default"/>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D5B" w:rsidRDefault="000A1A71">
    <w:pPr>
      <w:pBdr>
        <w:top w:val="nil"/>
        <w:left w:val="nil"/>
        <w:bottom w:val="nil"/>
        <w:right w:val="nil"/>
        <w:between w:val="nil"/>
      </w:pBdr>
      <w:tabs>
        <w:tab w:val="center" w:pos="4153"/>
        <w:tab w:val="right" w:pos="8306"/>
      </w:tabs>
      <w:spacing w:after="0" w:line="240" w:lineRule="auto"/>
      <w:jc w:val="right"/>
      <w:rPr>
        <w:rFonts w:eastAsia="Roboto Condensed Light"/>
        <w:color w:val="645B5B"/>
        <w:szCs w:val="24"/>
      </w:rPr>
    </w:pPr>
    <w:r>
      <w:rPr>
        <w:noProof/>
      </w:rPr>
      <mc:AlternateContent>
        <mc:Choice Requires="wps">
          <w:drawing>
            <wp:anchor distT="0" distB="0" distL="0" distR="0" simplePos="0" relativeHeight="251661312" behindDoc="1" locked="0" layoutInCell="1" hidden="0" allowOverlap="1">
              <wp:simplePos x="0" y="0"/>
              <wp:positionH relativeFrom="column">
                <wp:posOffset>2439035</wp:posOffset>
              </wp:positionH>
              <wp:positionV relativeFrom="paragraph">
                <wp:posOffset>31750</wp:posOffset>
              </wp:positionV>
              <wp:extent cx="6337300" cy="533400"/>
              <wp:effectExtent l="0" t="0" r="0" b="0"/>
              <wp:wrapNone/>
              <wp:docPr id="218" name="Rectangle 218"/>
              <wp:cNvGraphicFramePr/>
              <a:graphic xmlns:a="http://schemas.openxmlformats.org/drawingml/2006/main">
                <a:graphicData uri="http://schemas.microsoft.com/office/word/2010/wordprocessingShape">
                  <wps:wsp>
                    <wps:cNvSpPr/>
                    <wps:spPr>
                      <a:xfrm>
                        <a:off x="0" y="0"/>
                        <a:ext cx="6337300" cy="533400"/>
                      </a:xfrm>
                      <a:prstGeom prst="rect">
                        <a:avLst/>
                      </a:prstGeom>
                      <a:noFill/>
                      <a:ln>
                        <a:noFill/>
                      </a:ln>
                    </wps:spPr>
                    <wps:txbx>
                      <w:txbxContent>
                        <w:p w:rsidR="00C45D5B" w:rsidRDefault="00DC04F9">
                          <w:pPr>
                            <w:spacing w:line="258" w:lineRule="auto"/>
                            <w:jc w:val="left"/>
                            <w:textDirection w:val="btLr"/>
                          </w:pPr>
                          <w:r w:rsidRPr="000A1A71">
                            <w:rPr>
                              <w:rFonts w:eastAsia="Roboto Condensed Light"/>
                              <w:color w:val="44546A"/>
                              <w:sz w:val="16"/>
                              <w:lang w:val="el-GR"/>
                            </w:rPr>
                            <w:t xml:space="preserve">Το έργο χρηματοδοτείται από την Ευρωπαϊκή Επιτροπή. Η παρούσα έκδοση αντικατοπτρίζει αποκλειστικά τις απόψεις του συντάκτη και η Επιτροπή δεν μπορεί να αναλάβει την ευθύνη για οποιαδήποτε χρήση των πληροφοριών που περιέχονται σε αυτήν. </w:t>
                          </w:r>
                          <w:proofErr w:type="spellStart"/>
                          <w:r>
                            <w:rPr>
                              <w:rFonts w:eastAsia="Roboto Condensed Light"/>
                              <w:color w:val="44546A"/>
                              <w:sz w:val="16"/>
                            </w:rPr>
                            <w:t>Αριθμός</w:t>
                          </w:r>
                          <w:proofErr w:type="spellEnd"/>
                          <w:r>
                            <w:rPr>
                              <w:rFonts w:eastAsia="Roboto Condensed Light"/>
                              <w:color w:val="44546A"/>
                              <w:sz w:val="16"/>
                            </w:rPr>
                            <w:t xml:space="preserve"> </w:t>
                          </w:r>
                          <w:proofErr w:type="spellStart"/>
                          <w:r>
                            <w:rPr>
                              <w:rFonts w:eastAsia="Roboto Condensed Light"/>
                              <w:color w:val="44546A"/>
                              <w:sz w:val="16"/>
                            </w:rPr>
                            <w:t>έργου</w:t>
                          </w:r>
                          <w:proofErr w:type="spellEnd"/>
                          <w:r>
                            <w:rPr>
                              <w:rFonts w:eastAsia="Roboto Condensed Light"/>
                              <w:color w:val="44546A"/>
                              <w:sz w:val="16"/>
                            </w:rPr>
                            <w:t>: 2020-1-UK01-KA204-079165</w:t>
                          </w:r>
                        </w:p>
                        <w:p w:rsidR="00C45D5B" w:rsidRDefault="00C45D5B">
                          <w:pPr>
                            <w:spacing w:line="258" w:lineRule="auto"/>
                            <w:jc w:val="left"/>
                            <w:textDirection w:val="btLr"/>
                          </w:pPr>
                        </w:p>
                        <w:p w:rsidR="00C45D5B" w:rsidRDefault="00C45D5B">
                          <w:pPr>
                            <w:spacing w:line="258" w:lineRule="auto"/>
                            <w:jc w:val="lef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18" o:spid="_x0000_s1029" style="position:absolute;left:0;text-align:left;margin-left:192.05pt;margin-top:2.5pt;width:499pt;height:42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" filled="f" stroked="f">
              <v:textbox inset="2.53958mm,1.2694mm,2.53958mm,1.2694mm">
                <w:txbxContent>
                  <w:p w:rsidR="00C45D5B" w:rsidRDefault="00DC04F9">
                    <w:pPr>
                      <w:spacing w:line="258" w:lineRule="auto"/>
                      <w:jc w:val="left"/>
                      <w:textDirection w:val="btLr"/>
                    </w:pPr>
                    <w:r w:rsidRPr="000A1A71">
                      <w:rPr>
                        <w:rFonts w:eastAsia="Roboto Condensed Light"/>
                        <w:color w:val="44546A"/>
                        <w:sz w:val="16"/>
                        <w:lang w:val="el-GR"/>
                      </w:rPr>
                      <w:t xml:space="preserve">Το έργο χρηματοδοτείται από την Ευρωπαϊκή Επιτροπή. Η παρούσα έκδοση αντικατοπτρίζει αποκλειστικά τις απόψεις του συντάκτη και η Επιτροπή δεν μπορεί να αναλάβει την ευθύνη για οποιαδήποτε χρήση των πληροφοριών που περιέχονται σε αυτήν. </w:t>
                    </w:r>
                    <w:proofErr w:type="spellStart"/>
                    <w:r>
                      <w:rPr>
                        <w:rFonts w:eastAsia="Roboto Condensed Light"/>
                        <w:color w:val="44546A"/>
                        <w:sz w:val="16"/>
                      </w:rPr>
                      <w:t>Αριθμός</w:t>
                    </w:r>
                    <w:proofErr w:type="spellEnd"/>
                    <w:r>
                      <w:rPr>
                        <w:rFonts w:eastAsia="Roboto Condensed Light"/>
                        <w:color w:val="44546A"/>
                        <w:sz w:val="16"/>
                      </w:rPr>
                      <w:t xml:space="preserve"> </w:t>
                    </w:r>
                    <w:proofErr w:type="spellStart"/>
                    <w:r>
                      <w:rPr>
                        <w:rFonts w:eastAsia="Roboto Condensed Light"/>
                        <w:color w:val="44546A"/>
                        <w:sz w:val="16"/>
                      </w:rPr>
                      <w:t>έργου</w:t>
                    </w:r>
                    <w:proofErr w:type="spellEnd"/>
                    <w:r>
                      <w:rPr>
                        <w:rFonts w:eastAsia="Roboto Condensed Light"/>
                        <w:color w:val="44546A"/>
                        <w:sz w:val="16"/>
                      </w:rPr>
                      <w:t>: 2020-1-UK01-KA204-079165</w:t>
                    </w:r>
                  </w:p>
                  <w:p w:rsidR="00C45D5B" w:rsidRDefault="00C45D5B">
                    <w:pPr>
                      <w:spacing w:line="258" w:lineRule="auto"/>
                      <w:jc w:val="left"/>
                      <w:textDirection w:val="btLr"/>
                    </w:pPr>
                  </w:p>
                  <w:p w:rsidR="00C45D5B" w:rsidRDefault="00C45D5B">
                    <w:pPr>
                      <w:spacing w:line="258" w:lineRule="auto"/>
                      <w:jc w:val="left"/>
                      <w:textDirection w:val="btLr"/>
                    </w:pPr>
                  </w:p>
                </w:txbxContent>
              </v:textbox>
            </v:rect>
          </w:pict>
        </mc:Fallback>
      </mc:AlternateContent>
    </w:r>
    <w:r>
      <w:rPr>
        <w:noProof/>
      </w:rPr>
      <w:drawing>
        <wp:anchor distT="0" distB="0" distL="0" distR="0" simplePos="0" relativeHeight="251662336" behindDoc="1" locked="0" layoutInCell="1" hidden="0" allowOverlap="1">
          <wp:simplePos x="0" y="0"/>
          <wp:positionH relativeFrom="column">
            <wp:posOffset>140970</wp:posOffset>
          </wp:positionH>
          <wp:positionV relativeFrom="paragraph">
            <wp:posOffset>-12700</wp:posOffset>
          </wp:positionV>
          <wp:extent cx="1809750" cy="514350"/>
          <wp:effectExtent l="0" t="0" r="0" b="0"/>
          <wp:wrapNone/>
          <wp:docPr id="224" name="image1.jpg" descr="er_logo"/>
          <wp:cNvGraphicFramePr/>
          <a:graphic xmlns:a="http://schemas.openxmlformats.org/drawingml/2006/main">
            <a:graphicData uri="http://schemas.openxmlformats.org/drawingml/2006/picture">
              <pic:pic xmlns:pic="http://schemas.openxmlformats.org/drawingml/2006/picture">
                <pic:nvPicPr>
                  <pic:cNvPr id="0" name="image1.jpg" descr="er_logo"/>
                  <pic:cNvPicPr preferRelativeResize="0"/>
                </pic:nvPicPr>
                <pic:blipFill>
                  <a:blip r:embed="rId1"/>
                  <a:srcRect/>
                  <a:stretch>
                    <a:fillRect/>
                  </a:stretch>
                </pic:blipFill>
                <pic:spPr>
                  <a:xfrm>
                    <a:off x="0" y="0"/>
                    <a:ext cx="1809750" cy="514350"/>
                  </a:xfrm>
                  <a:prstGeom prst="rect">
                    <a:avLst/>
                  </a:prstGeom>
                  <a:ln/>
                </pic:spPr>
              </pic:pic>
            </a:graphicData>
          </a:graphic>
        </wp:anchor>
      </w:drawing>
    </w:r>
    <w:r w:rsidR="00DC04F9">
      <w:rPr>
        <w:rFonts w:eastAsia="Roboto Condensed Light"/>
        <w:color w:val="645B5B"/>
        <w:szCs w:val="24"/>
      </w:rPr>
      <w:fldChar w:fldCharType="begin"/>
    </w:r>
    <w:r w:rsidR="00DC04F9">
      <w:rPr>
        <w:rFonts w:eastAsia="Roboto Condensed Light"/>
        <w:color w:val="645B5B"/>
        <w:szCs w:val="24"/>
      </w:rPr>
      <w:instrText>PAGE</w:instrText>
    </w:r>
    <w:r w:rsidR="00DC04F9">
      <w:rPr>
        <w:rFonts w:eastAsia="Roboto Condensed Light"/>
        <w:color w:val="645B5B"/>
        <w:szCs w:val="24"/>
      </w:rPr>
      <w:fldChar w:fldCharType="separate"/>
    </w:r>
    <w:r>
      <w:rPr>
        <w:rFonts w:eastAsia="Roboto Condensed Light"/>
        <w:noProof/>
        <w:color w:val="645B5B"/>
        <w:szCs w:val="24"/>
      </w:rPr>
      <w:t>2</w:t>
    </w:r>
    <w:r w:rsidR="00DC04F9">
      <w:rPr>
        <w:rFonts w:eastAsia="Roboto Condensed Light"/>
        <w:color w:val="645B5B"/>
        <w:szCs w:val="24"/>
      </w:rPr>
      <w:fldChar w:fldCharType="end"/>
    </w:r>
  </w:p>
  <w:p w:rsidR="00C45D5B" w:rsidRDefault="00C45D5B">
    <w:pPr>
      <w:pBdr>
        <w:top w:val="nil"/>
        <w:left w:val="nil"/>
        <w:bottom w:val="nil"/>
        <w:right w:val="nil"/>
        <w:between w:val="nil"/>
      </w:pBdr>
      <w:tabs>
        <w:tab w:val="center" w:pos="4153"/>
        <w:tab w:val="right" w:pos="8306"/>
      </w:tabs>
      <w:spacing w:after="0" w:line="240" w:lineRule="auto"/>
      <w:rPr>
        <w:rFonts w:eastAsia="Roboto Condensed Light"/>
        <w:color w:val="645B5B"/>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D5B" w:rsidRDefault="00DC04F9">
    <w:pPr>
      <w:pBdr>
        <w:top w:val="nil"/>
        <w:left w:val="nil"/>
        <w:bottom w:val="nil"/>
        <w:right w:val="nil"/>
        <w:between w:val="nil"/>
      </w:pBdr>
      <w:tabs>
        <w:tab w:val="center" w:pos="4153"/>
        <w:tab w:val="right" w:pos="8306"/>
      </w:tabs>
      <w:spacing w:after="0" w:line="240" w:lineRule="auto"/>
      <w:ind w:left="-1418"/>
      <w:rPr>
        <w:rFonts w:eastAsia="Roboto Condensed Light"/>
        <w:color w:val="645B5B"/>
        <w:szCs w:val="24"/>
      </w:rPr>
    </w:pPr>
    <w:r>
      <w:rPr>
        <w:noProof/>
      </w:rPr>
      <mc:AlternateContent>
        <mc:Choice Requires="wps">
          <w:drawing>
            <wp:anchor distT="0" distB="0" distL="0" distR="0" simplePos="0" relativeHeight="251663360" behindDoc="1" locked="0" layoutInCell="1" hidden="0" allowOverlap="1">
              <wp:simplePos x="0" y="0"/>
              <wp:positionH relativeFrom="column">
                <wp:posOffset>1511300</wp:posOffset>
              </wp:positionH>
              <wp:positionV relativeFrom="paragraph">
                <wp:posOffset>-266699</wp:posOffset>
              </wp:positionV>
              <wp:extent cx="4297680" cy="504825"/>
              <wp:effectExtent l="0" t="0" r="0" b="0"/>
              <wp:wrapNone/>
              <wp:docPr id="221" name="Rectangle 221"/>
              <wp:cNvGraphicFramePr/>
              <a:graphic xmlns:a="http://schemas.openxmlformats.org/drawingml/2006/main">
                <a:graphicData uri="http://schemas.microsoft.com/office/word/2010/wordprocessingShape">
                  <wps:wsp>
                    <wps:cNvSpPr/>
                    <wps:spPr>
                      <a:xfrm>
                        <a:off x="3201923" y="3532350"/>
                        <a:ext cx="4288155" cy="495300"/>
                      </a:xfrm>
                      <a:prstGeom prst="rect">
                        <a:avLst/>
                      </a:prstGeom>
                      <a:noFill/>
                      <a:ln>
                        <a:noFill/>
                      </a:ln>
                    </wps:spPr>
                    <wps:txbx>
                      <w:txbxContent>
                        <w:p w:rsidR="00C45D5B" w:rsidRDefault="00DC04F9">
                          <w:pPr>
                            <w:spacing w:line="258" w:lineRule="auto"/>
                            <w:jc w:val="left"/>
                            <w:textDirection w:val="btLr"/>
                          </w:pPr>
                          <w:r>
                            <w:rPr>
                              <w:rFonts w:eastAsia="Roboto Condensed Light"/>
                              <w:color w:val="645B5B"/>
                              <w:sz w:val="16"/>
                            </w:rPr>
                            <w:t>This project has been funded with support from the European Commission. This publication reflects the views only of the author, and the Commission cannot be held responsible for any use which may be made of the information contained therein. Project Number: 2020-1-UK01-KA204-079165</w:t>
                          </w:r>
                        </w:p>
                      </w:txbxContent>
                    </wps:txbx>
                    <wps:bodyPr spcFirstLastPara="1" wrap="square" lIns="91425" tIns="45700" rIns="91425" bIns="45700" anchor="t" anchorCtr="0">
                      <a:noAutofit/>
                    </wps:bodyPr>
                  </wps:wsp>
                </a:graphicData>
              </a:graphic>
            </wp:anchor>
          </w:drawing>
        </mc:Choice>
        <mc:Fallback>
          <w:pict>
            <v:rect id="Rectangle 221" o:spid="_x0000_s1030" style="position:absolute;left:0;text-align:left;margin-left:119pt;margin-top:-21pt;width:338.4pt;height:39.7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" filled="f" stroked="f">
              <v:textbox inset="2.53958mm,1.2694mm,2.53958mm,1.2694mm">
                <w:txbxContent>
                  <w:p w:rsidR="00C45D5B" w:rsidRDefault="00DC04F9">
                    <w:pPr>
                      <w:spacing w:line="258" w:lineRule="auto"/>
                      <w:jc w:val="left"/>
                      <w:textDirection w:val="btLr"/>
                    </w:pPr>
                    <w:r>
                      <w:rPr>
                        <w:rFonts w:eastAsia="Roboto Condensed Light"/>
                        <w:color w:val="645B5B"/>
                        <w:sz w:val="16"/>
                      </w:rPr>
                      <w:t>This project has been funded with support from the European Commission. This publication reflects the views only of the author, and the Commission cannot be held responsible for any use which may be made of the information contained therein. Project Number</w:t>
                    </w:r>
                    <w:r>
                      <w:rPr>
                        <w:rFonts w:eastAsia="Roboto Condensed Light"/>
                        <w:color w:val="645B5B"/>
                        <w:sz w:val="16"/>
                      </w:rPr>
                      <w:t>: 2020-1-UK01-KA204-079165</w:t>
                    </w:r>
                  </w:p>
                </w:txbxContent>
              </v:textbox>
            </v:rect>
          </w:pict>
        </mc:Fallback>
      </mc:AlternateContent>
    </w:r>
    <w:r>
      <w:rPr>
        <w:noProof/>
      </w:rPr>
      <w:drawing>
        <wp:anchor distT="0" distB="0" distL="0" distR="0" simplePos="0" relativeHeight="251664384" behindDoc="1" locked="0" layoutInCell="1" hidden="0" allowOverlap="1">
          <wp:simplePos x="0" y="0"/>
          <wp:positionH relativeFrom="column">
            <wp:posOffset>-428624</wp:posOffset>
          </wp:positionH>
          <wp:positionV relativeFrom="paragraph">
            <wp:posOffset>-266699</wp:posOffset>
          </wp:positionV>
          <wp:extent cx="1809750" cy="514350"/>
          <wp:effectExtent l="0" t="0" r="0" b="0"/>
          <wp:wrapNone/>
          <wp:docPr id="226" name="image1.jpg" descr="er_logo"/>
          <wp:cNvGraphicFramePr/>
          <a:graphic xmlns:a="http://schemas.openxmlformats.org/drawingml/2006/main">
            <a:graphicData uri="http://schemas.openxmlformats.org/drawingml/2006/picture">
              <pic:pic xmlns:pic="http://schemas.openxmlformats.org/drawingml/2006/picture">
                <pic:nvPicPr>
                  <pic:cNvPr id="0" name="image1.jpg" descr="er_logo"/>
                  <pic:cNvPicPr preferRelativeResize="0"/>
                </pic:nvPicPr>
                <pic:blipFill>
                  <a:blip r:embed="rId1"/>
                  <a:srcRect/>
                  <a:stretch>
                    <a:fillRect/>
                  </a:stretch>
                </pic:blipFill>
                <pic:spPr>
                  <a:xfrm>
                    <a:off x="0" y="0"/>
                    <a:ext cx="1809750" cy="5143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3D6B" w:rsidRDefault="00733D6B">
      <w:pPr>
        <w:spacing w:after="0" w:line="240" w:lineRule="auto"/>
      </w:pPr>
      <w:r>
        <w:separator/>
      </w:r>
    </w:p>
  </w:footnote>
  <w:footnote w:type="continuationSeparator" w:id="0">
    <w:p w:rsidR="00733D6B" w:rsidRDefault="00733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D5B" w:rsidRDefault="000A1A71">
    <w:pPr>
      <w:pStyle w:val="Heading4"/>
    </w:pPr>
    <w:r>
      <w:rPr>
        <w:noProof/>
      </w:rPr>
      <mc:AlternateContent>
        <mc:Choice Requires="wps">
          <w:drawing>
            <wp:anchor distT="45720" distB="45720" distL="114300" distR="114300" simplePos="0" relativeHeight="251666432" behindDoc="0" locked="0" layoutInCell="1" hidden="0" allowOverlap="1" wp14:anchorId="3075B1AA" wp14:editId="2E2D9223">
              <wp:simplePos x="0" y="0"/>
              <wp:positionH relativeFrom="column">
                <wp:posOffset>1149985</wp:posOffset>
              </wp:positionH>
              <wp:positionV relativeFrom="paragraph">
                <wp:posOffset>419100</wp:posOffset>
              </wp:positionV>
              <wp:extent cx="6038850" cy="533400"/>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0" y="0"/>
                        <a:ext cx="6038850" cy="533400"/>
                      </a:xfrm>
                      <a:prstGeom prst="rect">
                        <a:avLst/>
                      </a:prstGeom>
                      <a:noFill/>
                      <a:ln>
                        <a:noFill/>
                      </a:ln>
                    </wps:spPr>
                    <wps:txbx>
                      <w:txbxContent>
                        <w:p w:rsidR="000A1A71" w:rsidRPr="000A1A71" w:rsidRDefault="000A1A71" w:rsidP="000A1A71">
                          <w:pPr>
                            <w:spacing w:after="0" w:line="240" w:lineRule="auto"/>
                            <w:jc w:val="center"/>
                            <w:textDirection w:val="btLr"/>
                            <w:rPr>
                              <w:lang w:val="el-GR"/>
                            </w:rPr>
                          </w:pPr>
                          <w:r>
                            <w:rPr>
                              <w:rFonts w:eastAsia="Roboto Condensed Light"/>
                              <w:color w:val="645B5B"/>
                              <w:sz w:val="18"/>
                            </w:rPr>
                            <w:t>IO</w:t>
                          </w:r>
                          <w:r w:rsidRPr="000A1A71">
                            <w:rPr>
                              <w:rFonts w:eastAsia="Roboto Condensed Light"/>
                              <w:color w:val="645B5B"/>
                              <w:sz w:val="18"/>
                              <w:lang w:val="el-GR"/>
                            </w:rPr>
                            <w:t xml:space="preserve">3 </w:t>
                          </w:r>
                          <w:r>
                            <w:rPr>
                              <w:rFonts w:eastAsia="Roboto Condensed Light"/>
                              <w:color w:val="645B5B"/>
                              <w:sz w:val="18"/>
                            </w:rPr>
                            <w:t>SOMRA</w:t>
                          </w:r>
                          <w:r w:rsidRPr="000A1A71">
                            <w:rPr>
                              <w:rFonts w:eastAsia="Roboto Condensed Light"/>
                              <w:color w:val="645B5B"/>
                              <w:sz w:val="18"/>
                              <w:lang w:val="el-GR"/>
                            </w:rPr>
                            <w:t>: Εκπαίδευση στην πράσινη επιχειρηματικότητα</w:t>
                          </w:r>
                        </w:p>
                        <w:p w:rsidR="000A1A71" w:rsidRPr="000A1A71" w:rsidRDefault="000A1A71" w:rsidP="000A1A71">
                          <w:pPr>
                            <w:spacing w:after="0" w:line="240" w:lineRule="auto"/>
                            <w:jc w:val="center"/>
                            <w:textDirection w:val="btLr"/>
                            <w:rPr>
                              <w:lang w:val="el-GR"/>
                            </w:rPr>
                          </w:pPr>
                          <w:r w:rsidRPr="000A1A71">
                            <w:rPr>
                              <w:rFonts w:eastAsia="Roboto Condensed Light"/>
                              <w:color w:val="645B5B"/>
                              <w:sz w:val="18"/>
                              <w:lang w:val="el-GR"/>
                            </w:rPr>
                            <w:t>Σχέδιο μαθήματος - "Πώς να ιδρύσετε μια ΜΚΟ στ</w:t>
                          </w:r>
                          <w:r>
                            <w:rPr>
                              <w:rFonts w:eastAsia="Roboto Condensed Light"/>
                              <w:color w:val="645B5B"/>
                              <w:sz w:val="18"/>
                              <w:lang w:val="el-GR"/>
                            </w:rPr>
                            <w:t xml:space="preserve">η </w:t>
                          </w:r>
                          <w:r w:rsidR="00B764FF">
                            <w:rPr>
                              <w:rFonts w:eastAsia="Roboto Condensed Light"/>
                              <w:color w:val="645B5B"/>
                              <w:sz w:val="18"/>
                              <w:lang w:val="el-GR"/>
                            </w:rPr>
                            <w:t>Ιρλανδία</w:t>
                          </w:r>
                          <w:r w:rsidRPr="000A1A71">
                            <w:rPr>
                              <w:rFonts w:eastAsia="Roboto Condensed Light"/>
                              <w:color w:val="645B5B"/>
                              <w:sz w:val="18"/>
                              <w:lang w:val="el-GR"/>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75B1AA" id="Rectangle 219" o:spid="_x0000_s1027" style="position:absolute;margin-left:90.55pt;margin-top:33pt;width:475.5pt;height:4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" filled="f" stroked="f">
              <v:textbox inset="2.53958mm,1.2694mm,2.53958mm,1.2694mm">
                <w:txbxContent>
                  <w:p w:rsidR="000A1A71" w:rsidRPr="000A1A71" w:rsidRDefault="000A1A71" w:rsidP="000A1A71">
                    <w:pPr>
                      <w:spacing w:after="0" w:line="240" w:lineRule="auto"/>
                      <w:jc w:val="center"/>
                      <w:textDirection w:val="btLr"/>
                      <w:rPr>
                        <w:lang w:val="el-GR"/>
                      </w:rPr>
                    </w:pPr>
                    <w:r>
                      <w:rPr>
                        <w:rFonts w:eastAsia="Roboto Condensed Light"/>
                        <w:color w:val="645B5B"/>
                        <w:sz w:val="18"/>
                      </w:rPr>
                      <w:t>IO</w:t>
                    </w:r>
                    <w:r w:rsidRPr="000A1A71">
                      <w:rPr>
                        <w:rFonts w:eastAsia="Roboto Condensed Light"/>
                        <w:color w:val="645B5B"/>
                        <w:sz w:val="18"/>
                        <w:lang w:val="el-GR"/>
                      </w:rPr>
                      <w:t xml:space="preserve">3 </w:t>
                    </w:r>
                    <w:r>
                      <w:rPr>
                        <w:rFonts w:eastAsia="Roboto Condensed Light"/>
                        <w:color w:val="645B5B"/>
                        <w:sz w:val="18"/>
                      </w:rPr>
                      <w:t>SOMRA</w:t>
                    </w:r>
                    <w:r w:rsidRPr="000A1A71">
                      <w:rPr>
                        <w:rFonts w:eastAsia="Roboto Condensed Light"/>
                        <w:color w:val="645B5B"/>
                        <w:sz w:val="18"/>
                        <w:lang w:val="el-GR"/>
                      </w:rPr>
                      <w:t>: Εκπαίδευση στην πράσινη επιχειρηματικότητα</w:t>
                    </w:r>
                  </w:p>
                  <w:p w:rsidR="000A1A71" w:rsidRPr="000A1A71" w:rsidRDefault="000A1A71" w:rsidP="000A1A71">
                    <w:pPr>
                      <w:spacing w:after="0" w:line="240" w:lineRule="auto"/>
                      <w:jc w:val="center"/>
                      <w:textDirection w:val="btLr"/>
                      <w:rPr>
                        <w:lang w:val="el-GR"/>
                      </w:rPr>
                    </w:pPr>
                    <w:r w:rsidRPr="000A1A71">
                      <w:rPr>
                        <w:rFonts w:eastAsia="Roboto Condensed Light"/>
                        <w:color w:val="645B5B"/>
                        <w:sz w:val="18"/>
                        <w:lang w:val="el-GR"/>
                      </w:rPr>
                      <w:t>Σχέδιο μαθήματος - "Πώς να ιδρύσετε μια ΜΚΟ στ</w:t>
                    </w:r>
                    <w:r>
                      <w:rPr>
                        <w:rFonts w:eastAsia="Roboto Condensed Light"/>
                        <w:color w:val="645B5B"/>
                        <w:sz w:val="18"/>
                        <w:lang w:val="el-GR"/>
                      </w:rPr>
                      <w:t xml:space="preserve">η </w:t>
                    </w:r>
                    <w:r w:rsidR="00B764FF">
                      <w:rPr>
                        <w:rFonts w:eastAsia="Roboto Condensed Light"/>
                        <w:color w:val="645B5B"/>
                        <w:sz w:val="18"/>
                        <w:lang w:val="el-GR"/>
                      </w:rPr>
                      <w:t>Ιρλανδία</w:t>
                    </w:r>
                    <w:r w:rsidRPr="000A1A71">
                      <w:rPr>
                        <w:rFonts w:eastAsia="Roboto Condensed Light"/>
                        <w:color w:val="645B5B"/>
                        <w:sz w:val="18"/>
                        <w:lang w:val="el-GR"/>
                      </w:rPr>
                      <w:t>’</w:t>
                    </w:r>
                  </w:p>
                </w:txbxContent>
              </v:textbox>
              <w10:wrap type="square"/>
            </v:rect>
          </w:pict>
        </mc:Fallback>
      </mc:AlternateContent>
    </w:r>
    <w:r w:rsidR="00DC04F9">
      <w:rPr>
        <w:noProof/>
      </w:rPr>
      <w:drawing>
        <wp:anchor distT="0" distB="0" distL="0" distR="0" simplePos="0" relativeHeight="251658240" behindDoc="1" locked="0" layoutInCell="1" hidden="0" allowOverlap="1">
          <wp:simplePos x="0" y="0"/>
          <wp:positionH relativeFrom="column">
            <wp:posOffset>224790</wp:posOffset>
          </wp:positionH>
          <wp:positionV relativeFrom="paragraph">
            <wp:posOffset>219075</wp:posOffset>
          </wp:positionV>
          <wp:extent cx="767835" cy="773430"/>
          <wp:effectExtent l="0" t="0" r="0" b="0"/>
          <wp:wrapNone/>
          <wp:docPr id="2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835" cy="773430"/>
                  </a:xfrm>
                  <a:prstGeom prst="rect">
                    <a:avLst/>
                  </a:prstGeom>
                  <a:ln/>
                </pic:spPr>
              </pic:pic>
            </a:graphicData>
          </a:graphic>
        </wp:anchor>
      </w:drawing>
    </w:r>
    <w:r w:rsidR="00DC04F9">
      <w:rPr>
        <w:noProof/>
      </w:rPr>
      <mc:AlternateContent>
        <mc:Choice Requires="wps">
          <w:drawing>
            <wp:anchor distT="0" distB="0" distL="114300" distR="114300" simplePos="0" relativeHeight="251659264" behindDoc="0" locked="0" layoutInCell="1" hidden="0" allowOverlap="1">
              <wp:simplePos x="0" y="0"/>
              <wp:positionH relativeFrom="column">
                <wp:posOffset>7708900</wp:posOffset>
              </wp:positionH>
              <wp:positionV relativeFrom="paragraph">
                <wp:posOffset>355600</wp:posOffset>
              </wp:positionV>
              <wp:extent cx="1239611" cy="345621"/>
              <wp:effectExtent l="0" t="0" r="0" b="0"/>
              <wp:wrapNone/>
              <wp:docPr id="222" name="Rectangle 222"/>
              <wp:cNvGraphicFramePr/>
              <a:graphic xmlns:a="http://schemas.openxmlformats.org/drawingml/2006/main">
                <a:graphicData uri="http://schemas.microsoft.com/office/word/2010/wordprocessingShape">
                  <wps:wsp>
                    <wps:cNvSpPr/>
                    <wps:spPr>
                      <a:xfrm>
                        <a:off x="4730957" y="3611952"/>
                        <a:ext cx="1230086" cy="336096"/>
                      </a:xfrm>
                      <a:prstGeom prst="rect">
                        <a:avLst/>
                      </a:prstGeom>
                      <a:solidFill>
                        <a:schemeClr val="lt1"/>
                      </a:solidFill>
                      <a:ln>
                        <a:noFill/>
                      </a:ln>
                    </wps:spPr>
                    <wps:txbx>
                      <w:txbxContent>
                        <w:p w:rsidR="00C45D5B" w:rsidRDefault="00DC04F9">
                          <w:pPr>
                            <w:spacing w:line="258" w:lineRule="auto"/>
                            <w:jc w:val="center"/>
                            <w:textDirection w:val="btLr"/>
                          </w:pPr>
                          <w:r>
                            <w:rPr>
                              <w:rFonts w:eastAsia="Roboto Condensed Light"/>
                              <w:color w:val="A5D1E2"/>
                            </w:rPr>
                            <w:t>www.somra.eu</w:t>
                          </w:r>
                        </w:p>
                      </w:txbxContent>
                    </wps:txbx>
                    <wps:bodyPr spcFirstLastPara="1" wrap="square" lIns="91425" tIns="45700" rIns="91425" bIns="45700" anchor="t" anchorCtr="0">
                      <a:noAutofit/>
                    </wps:bodyPr>
                  </wps:wsp>
                </a:graphicData>
              </a:graphic>
            </wp:anchor>
          </w:drawing>
        </mc:Choice>
        <mc:Fallback>
          <w:pict>
            <v:rect id="Rectangle 222" o:spid="_x0000_s1028" style="position:absolute;margin-left:607pt;margin-top:28pt;width:97.6pt;height:2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" fillcolor="white [3201]" stroked="f">
              <v:textbox inset="2.53958mm,1.2694mm,2.53958mm,1.2694mm">
                <w:txbxContent>
                  <w:p w:rsidR="00C45D5B" w:rsidRDefault="00DC04F9">
                    <w:pPr>
                      <w:spacing w:line="258" w:lineRule="auto"/>
                      <w:jc w:val="center"/>
                      <w:textDirection w:val="btLr"/>
                    </w:pPr>
                    <w:r>
                      <w:rPr>
                        <w:rFonts w:eastAsia="Roboto Condensed Light"/>
                        <w:color w:val="A5D1E2"/>
                      </w:rPr>
                      <w:t>www.somra.eu</w:t>
                    </w:r>
                  </w:p>
                </w:txbxContent>
              </v:textbox>
            </v:rect>
          </w:pict>
        </mc:Fallback>
      </mc:AlternateContent>
    </w:r>
    <w:r>
      <w:t xml:space="preserve">                                                                      </w:t>
    </w:r>
  </w:p>
  <w:p w:rsidR="000A1A71" w:rsidRDefault="000A1A71" w:rsidP="000A1A71">
    <w:pPr>
      <w:rPr>
        <w:lang w:val="el-GR"/>
      </w:rPr>
    </w:pPr>
  </w:p>
  <w:p w:rsidR="000A1A71" w:rsidRPr="000A1A71" w:rsidRDefault="000A1A71" w:rsidP="000A1A71">
    <w:pPr>
      <w:rPr>
        <w:lang w:val="el-GR"/>
      </w:rPr>
    </w:pPr>
    <w:r>
      <w:rPr>
        <w:lang w:val="el-G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D5B" w:rsidRDefault="00C45D5B">
    <w:pPr>
      <w:pBdr>
        <w:top w:val="nil"/>
        <w:left w:val="nil"/>
        <w:bottom w:val="nil"/>
        <w:right w:val="nil"/>
        <w:between w:val="nil"/>
      </w:pBdr>
      <w:tabs>
        <w:tab w:val="center" w:pos="4153"/>
        <w:tab w:val="right" w:pos="8306"/>
      </w:tabs>
      <w:spacing w:after="0" w:line="240" w:lineRule="auto"/>
      <w:ind w:left="-1800"/>
      <w:rPr>
        <w:rFonts w:eastAsia="Roboto Condensed Light"/>
        <w:color w:val="645B5B"/>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2C0433"/>
    <w:multiLevelType w:val="multilevel"/>
    <w:tmpl w:val="8A1E3EBA"/>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 w15:restartNumberingAfterBreak="0">
    <w:nsid w:val="2E3E44B2"/>
    <w:multiLevelType w:val="multilevel"/>
    <w:tmpl w:val="3CB40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B0501A"/>
    <w:multiLevelType w:val="multilevel"/>
    <w:tmpl w:val="6994ED26"/>
    <w:lvl w:ilvl="0">
      <w:start w:val="1"/>
      <w:numFmt w:val="bullet"/>
      <w:pStyle w:val="BulletPoin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CA723C"/>
    <w:multiLevelType w:val="hybridMultilevel"/>
    <w:tmpl w:val="77EE6EC8"/>
    <w:lvl w:ilvl="0" w:tplc="2B500942">
      <w:numFmt w:val="bullet"/>
      <w:lvlText w:val="-"/>
      <w:lvlJc w:val="left"/>
      <w:pPr>
        <w:ind w:left="720" w:hanging="360"/>
      </w:pPr>
      <w:rPr>
        <w:rFonts w:ascii="Arial" w:eastAsia="Arial"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F8C74CD"/>
    <w:multiLevelType w:val="multilevel"/>
    <w:tmpl w:val="76EE0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A62B95"/>
    <w:multiLevelType w:val="hybridMultilevel"/>
    <w:tmpl w:val="41C826A2"/>
    <w:lvl w:ilvl="0" w:tplc="0408000D">
      <w:start w:val="1"/>
      <w:numFmt w:val="bullet"/>
      <w:lvlText w:val=""/>
      <w:lvlJc w:val="left"/>
      <w:pPr>
        <w:ind w:left="1920" w:hanging="360"/>
      </w:pPr>
      <w:rPr>
        <w:rFonts w:ascii="Wingdings" w:hAnsi="Wingdings" w:hint="default"/>
      </w:rPr>
    </w:lvl>
    <w:lvl w:ilvl="1" w:tplc="04080003" w:tentative="1">
      <w:start w:val="1"/>
      <w:numFmt w:val="bullet"/>
      <w:lvlText w:val="o"/>
      <w:lvlJc w:val="left"/>
      <w:pPr>
        <w:ind w:left="2640" w:hanging="360"/>
      </w:pPr>
      <w:rPr>
        <w:rFonts w:ascii="Courier New" w:hAnsi="Courier New" w:cs="Courier New" w:hint="default"/>
      </w:rPr>
    </w:lvl>
    <w:lvl w:ilvl="2" w:tplc="04080005" w:tentative="1">
      <w:start w:val="1"/>
      <w:numFmt w:val="bullet"/>
      <w:lvlText w:val=""/>
      <w:lvlJc w:val="left"/>
      <w:pPr>
        <w:ind w:left="3360" w:hanging="360"/>
      </w:pPr>
      <w:rPr>
        <w:rFonts w:ascii="Wingdings" w:hAnsi="Wingdings" w:hint="default"/>
      </w:rPr>
    </w:lvl>
    <w:lvl w:ilvl="3" w:tplc="04080001" w:tentative="1">
      <w:start w:val="1"/>
      <w:numFmt w:val="bullet"/>
      <w:lvlText w:val=""/>
      <w:lvlJc w:val="left"/>
      <w:pPr>
        <w:ind w:left="4080" w:hanging="360"/>
      </w:pPr>
      <w:rPr>
        <w:rFonts w:ascii="Symbol" w:hAnsi="Symbol" w:hint="default"/>
      </w:rPr>
    </w:lvl>
    <w:lvl w:ilvl="4" w:tplc="04080003" w:tentative="1">
      <w:start w:val="1"/>
      <w:numFmt w:val="bullet"/>
      <w:lvlText w:val="o"/>
      <w:lvlJc w:val="left"/>
      <w:pPr>
        <w:ind w:left="4800" w:hanging="360"/>
      </w:pPr>
      <w:rPr>
        <w:rFonts w:ascii="Courier New" w:hAnsi="Courier New" w:cs="Courier New" w:hint="default"/>
      </w:rPr>
    </w:lvl>
    <w:lvl w:ilvl="5" w:tplc="04080005" w:tentative="1">
      <w:start w:val="1"/>
      <w:numFmt w:val="bullet"/>
      <w:lvlText w:val=""/>
      <w:lvlJc w:val="left"/>
      <w:pPr>
        <w:ind w:left="5520" w:hanging="360"/>
      </w:pPr>
      <w:rPr>
        <w:rFonts w:ascii="Wingdings" w:hAnsi="Wingdings" w:hint="default"/>
      </w:rPr>
    </w:lvl>
    <w:lvl w:ilvl="6" w:tplc="04080001" w:tentative="1">
      <w:start w:val="1"/>
      <w:numFmt w:val="bullet"/>
      <w:lvlText w:val=""/>
      <w:lvlJc w:val="left"/>
      <w:pPr>
        <w:ind w:left="6240" w:hanging="360"/>
      </w:pPr>
      <w:rPr>
        <w:rFonts w:ascii="Symbol" w:hAnsi="Symbol" w:hint="default"/>
      </w:rPr>
    </w:lvl>
    <w:lvl w:ilvl="7" w:tplc="04080003" w:tentative="1">
      <w:start w:val="1"/>
      <w:numFmt w:val="bullet"/>
      <w:lvlText w:val="o"/>
      <w:lvlJc w:val="left"/>
      <w:pPr>
        <w:ind w:left="6960" w:hanging="360"/>
      </w:pPr>
      <w:rPr>
        <w:rFonts w:ascii="Courier New" w:hAnsi="Courier New" w:cs="Courier New" w:hint="default"/>
      </w:rPr>
    </w:lvl>
    <w:lvl w:ilvl="8" w:tplc="04080005" w:tentative="1">
      <w:start w:val="1"/>
      <w:numFmt w:val="bullet"/>
      <w:lvlText w:val=""/>
      <w:lvlJc w:val="left"/>
      <w:pPr>
        <w:ind w:left="7680" w:hanging="360"/>
      </w:pPr>
      <w:rPr>
        <w:rFonts w:ascii="Wingdings" w:hAnsi="Wingdings" w:hint="default"/>
      </w:rPr>
    </w:lvl>
  </w:abstractNum>
  <w:abstractNum w:abstractNumId="6" w15:restartNumberingAfterBreak="0">
    <w:nsid w:val="63E8762B"/>
    <w:multiLevelType w:val="multilevel"/>
    <w:tmpl w:val="30047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A1D1A9F"/>
    <w:multiLevelType w:val="multilevel"/>
    <w:tmpl w:val="148CB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40C5244"/>
    <w:multiLevelType w:val="multilevel"/>
    <w:tmpl w:val="78E8F5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7"/>
  </w:num>
  <w:num w:numId="3">
    <w:abstractNumId w:val="1"/>
  </w:num>
  <w:num w:numId="4">
    <w:abstractNumId w:val="2"/>
  </w:num>
  <w:num w:numId="5">
    <w:abstractNumId w:val="0"/>
  </w:num>
  <w:num w:numId="6">
    <w:abstractNumId w:val="6"/>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D5B"/>
    <w:rsid w:val="000A1A71"/>
    <w:rsid w:val="002E422C"/>
    <w:rsid w:val="005F4C9F"/>
    <w:rsid w:val="00733D6B"/>
    <w:rsid w:val="009F5C5F"/>
    <w:rsid w:val="00B764FF"/>
    <w:rsid w:val="00BD3AF8"/>
    <w:rsid w:val="00C45D5B"/>
    <w:rsid w:val="00DC04F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DD728"/>
  <w15:docId w15:val="{006ED47A-61E9-463D-9A77-12A0BBA2B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Condensed Light" w:eastAsia="Roboto Condensed Light" w:hAnsi="Roboto Condensed Light" w:cs="Roboto Condensed Light"/>
        <w:color w:val="645B5B"/>
        <w:sz w:val="24"/>
        <w:szCs w:val="24"/>
        <w:lang w:val="el-GR" w:eastAsia="el-G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1C12"/>
    <w:rPr>
      <w:rFonts w:eastAsia="Times New Roman"/>
      <w:color w:val="645B5B" w:themeColor="text2"/>
      <w:szCs w:val="22"/>
      <w:lang w:val="en-US"/>
    </w:rPr>
  </w:style>
  <w:style w:type="paragraph" w:styleId="Heading1">
    <w:name w:val="heading 1"/>
    <w:basedOn w:val="Normal"/>
    <w:next w:val="Normal"/>
    <w:link w:val="Heading1Char"/>
    <w:uiPriority w:val="9"/>
    <w:qFormat/>
    <w:rsid w:val="008E4890"/>
    <w:pPr>
      <w:outlineLvl w:val="0"/>
    </w:pPr>
    <w:rPr>
      <w:b/>
      <w:color w:val="3F9BA5" w:themeColor="accent1"/>
      <w:sz w:val="32"/>
      <w:szCs w:val="40"/>
    </w:rPr>
  </w:style>
  <w:style w:type="paragraph" w:styleId="Heading2">
    <w:name w:val="heading 2"/>
    <w:basedOn w:val="Normal"/>
    <w:next w:val="Normal"/>
    <w:link w:val="Heading2Char"/>
    <w:uiPriority w:val="9"/>
    <w:unhideWhenUsed/>
    <w:qFormat/>
    <w:rsid w:val="00FB2C26"/>
    <w:pPr>
      <w:outlineLvl w:val="1"/>
    </w:pPr>
    <w:rPr>
      <w:b/>
      <w:color w:val="BE3C71" w:themeColor="accent6"/>
      <w:sz w:val="28"/>
    </w:rPr>
  </w:style>
  <w:style w:type="paragraph" w:styleId="Heading3">
    <w:name w:val="heading 3"/>
    <w:basedOn w:val="Normal"/>
    <w:next w:val="Normal"/>
    <w:link w:val="Heading3Char"/>
    <w:uiPriority w:val="9"/>
    <w:unhideWhenUsed/>
    <w:qFormat/>
    <w:rsid w:val="00FB2C26"/>
    <w:pPr>
      <w:outlineLvl w:val="2"/>
    </w:pPr>
    <w:rPr>
      <w:b/>
      <w:i/>
      <w:color w:val="EA9D22" w:themeColor="accent5"/>
    </w:rPr>
  </w:style>
  <w:style w:type="paragraph" w:styleId="Heading4">
    <w:name w:val="heading 4"/>
    <w:basedOn w:val="Normal"/>
    <w:next w:val="Normal"/>
    <w:link w:val="Heading4Char"/>
    <w:uiPriority w:val="9"/>
    <w:unhideWhenUsed/>
    <w:qFormat/>
    <w:rsid w:val="00FB2C26"/>
    <w:pPr>
      <w:spacing w:before="120" w:after="120" w:line="360" w:lineRule="auto"/>
      <w:ind w:right="-1134"/>
      <w:jc w:val="left"/>
      <w:outlineLvl w:val="3"/>
    </w:pPr>
    <w:rPr>
      <w:i/>
      <w:color w:val="8E2D54" w:themeColor="accent6" w:themeShade="BF"/>
      <w:lang w:val="el-GR"/>
    </w:rPr>
  </w:style>
  <w:style w:type="paragraph" w:styleId="Heading5">
    <w:name w:val="heading 5"/>
    <w:basedOn w:val="Normal"/>
    <w:next w:val="Normal"/>
    <w:link w:val="Heading5Char"/>
    <w:uiPriority w:val="9"/>
    <w:semiHidden/>
    <w:unhideWhenUsed/>
    <w:qFormat/>
    <w:rsid w:val="008545E5"/>
    <w:pPr>
      <w:keepNext/>
      <w:keepLines/>
      <w:spacing w:before="40" w:after="0"/>
      <w:outlineLvl w:val="4"/>
    </w:pPr>
    <w:rPr>
      <w:rFonts w:eastAsiaTheme="majorEastAsia" w:cstheme="majorBidi"/>
      <w:color w:val="2F737B" w:themeColor="accent1" w:themeShade="BF"/>
    </w:rPr>
  </w:style>
  <w:style w:type="paragraph" w:styleId="Heading6">
    <w:name w:val="heading 6"/>
    <w:basedOn w:val="Normal"/>
    <w:next w:val="Normal"/>
    <w:link w:val="Heading6Char"/>
    <w:uiPriority w:val="9"/>
    <w:semiHidden/>
    <w:unhideWhenUsed/>
    <w:qFormat/>
    <w:rsid w:val="008545E5"/>
    <w:pPr>
      <w:keepNext/>
      <w:keepLines/>
      <w:spacing w:before="40" w:after="0"/>
      <w:outlineLvl w:val="5"/>
    </w:pPr>
    <w:rPr>
      <w:rFonts w:asciiTheme="majorHAnsi" w:eastAsiaTheme="majorEastAsia" w:hAnsiTheme="majorHAnsi" w:cstheme="majorBidi"/>
      <w:color w:val="1F4D5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43E1"/>
    <w:pPr>
      <w:spacing w:after="0" w:line="240" w:lineRule="auto"/>
      <w:ind w:left="-567" w:right="84"/>
      <w:contextualSpacing/>
      <w:jc w:val="left"/>
    </w:pPr>
    <w:rPr>
      <w:b/>
      <w:color w:val="FFFFFF"/>
      <w:kern w:val="28"/>
      <w:sz w:val="64"/>
      <w:szCs w:val="64"/>
    </w:rPr>
  </w:style>
  <w:style w:type="paragraph" w:styleId="Header">
    <w:name w:val="header"/>
    <w:basedOn w:val="Normal"/>
    <w:link w:val="HeaderChar"/>
    <w:uiPriority w:val="99"/>
    <w:unhideWhenUsed/>
    <w:rsid w:val="00D0490D"/>
    <w:pPr>
      <w:tabs>
        <w:tab w:val="center" w:pos="4153"/>
        <w:tab w:val="right" w:pos="8306"/>
      </w:tabs>
      <w:spacing w:after="0" w:line="240" w:lineRule="auto"/>
    </w:pPr>
  </w:style>
  <w:style w:type="character" w:customStyle="1" w:styleId="HeaderChar">
    <w:name w:val="Header Char"/>
    <w:basedOn w:val="DefaultParagraphFont"/>
    <w:link w:val="Header"/>
    <w:uiPriority w:val="99"/>
    <w:rsid w:val="00D0490D"/>
  </w:style>
  <w:style w:type="paragraph" w:styleId="Footer">
    <w:name w:val="footer"/>
    <w:basedOn w:val="Normal"/>
    <w:link w:val="FooterChar"/>
    <w:uiPriority w:val="99"/>
    <w:unhideWhenUsed/>
    <w:rsid w:val="00D049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D0490D"/>
  </w:style>
  <w:style w:type="character" w:customStyle="1" w:styleId="Heading1Char">
    <w:name w:val="Heading 1 Char"/>
    <w:link w:val="Heading1"/>
    <w:uiPriority w:val="9"/>
    <w:rsid w:val="008E4890"/>
    <w:rPr>
      <w:rFonts w:ascii="Roboto Condensed Light" w:eastAsia="Times New Roman" w:hAnsi="Roboto Condensed Light"/>
      <w:b/>
      <w:color w:val="3F9BA5" w:themeColor="accent1"/>
      <w:sz w:val="32"/>
      <w:szCs w:val="40"/>
      <w:lang w:val="en-US"/>
    </w:rPr>
  </w:style>
  <w:style w:type="character" w:customStyle="1" w:styleId="Heading2Char">
    <w:name w:val="Heading 2 Char"/>
    <w:link w:val="Heading2"/>
    <w:uiPriority w:val="9"/>
    <w:rsid w:val="00FB2C26"/>
    <w:rPr>
      <w:rFonts w:ascii="Roboto Condensed Light" w:eastAsia="Times New Roman" w:hAnsi="Roboto Condensed Light"/>
      <w:b/>
      <w:color w:val="BE3C71" w:themeColor="accent6"/>
      <w:sz w:val="28"/>
      <w:szCs w:val="22"/>
      <w:lang w:val="en-US"/>
    </w:rPr>
  </w:style>
  <w:style w:type="character" w:customStyle="1" w:styleId="Heading3Char">
    <w:name w:val="Heading 3 Char"/>
    <w:link w:val="Heading3"/>
    <w:uiPriority w:val="9"/>
    <w:rsid w:val="00FB2C26"/>
    <w:rPr>
      <w:rFonts w:ascii="Roboto Condensed Light" w:eastAsia="Times New Roman" w:hAnsi="Roboto Condensed Light"/>
      <w:b/>
      <w:i/>
      <w:color w:val="EA9D22" w:themeColor="accent5"/>
      <w:sz w:val="24"/>
      <w:szCs w:val="22"/>
      <w:lang w:val="en-US"/>
    </w:rPr>
  </w:style>
  <w:style w:type="paragraph" w:styleId="ListParagraph">
    <w:name w:val="List Paragraph"/>
    <w:basedOn w:val="Normal"/>
    <w:link w:val="ListParagraphChar"/>
    <w:uiPriority w:val="34"/>
    <w:qFormat/>
    <w:rsid w:val="00067492"/>
    <w:pPr>
      <w:ind w:left="720"/>
      <w:contextualSpacing/>
    </w:pPr>
  </w:style>
  <w:style w:type="paragraph" w:customStyle="1" w:styleId="BulletPoints">
    <w:name w:val="BulletPoints"/>
    <w:basedOn w:val="ListParagraph"/>
    <w:link w:val="BulletPointsChar"/>
    <w:qFormat/>
    <w:rsid w:val="008E4890"/>
    <w:pPr>
      <w:numPr>
        <w:numId w:val="4"/>
      </w:numPr>
    </w:pPr>
  </w:style>
  <w:style w:type="paragraph" w:styleId="Quote">
    <w:name w:val="Quote"/>
    <w:basedOn w:val="Normal"/>
    <w:next w:val="Normal"/>
    <w:link w:val="QuoteChar"/>
    <w:uiPriority w:val="29"/>
    <w:qFormat/>
    <w:rsid w:val="007E6565"/>
    <w:pPr>
      <w:pBdr>
        <w:top w:val="dashed" w:sz="6" w:space="1" w:color="ED7525"/>
        <w:left w:val="dashed" w:sz="6" w:space="4" w:color="ED7525"/>
        <w:bottom w:val="dashed" w:sz="6" w:space="1" w:color="ED7525"/>
        <w:right w:val="dashed" w:sz="6" w:space="4" w:color="ED7525"/>
      </w:pBdr>
      <w:spacing w:before="200"/>
      <w:jc w:val="left"/>
    </w:pPr>
    <w:rPr>
      <w:i/>
      <w:iCs/>
      <w:color w:val="3A8789" w:themeColor="accent2" w:themeShade="BF"/>
    </w:rPr>
  </w:style>
  <w:style w:type="character" w:customStyle="1" w:styleId="ListParagraphChar">
    <w:name w:val="List Paragraph Char"/>
    <w:link w:val="ListParagraph"/>
    <w:uiPriority w:val="34"/>
    <w:rsid w:val="00E274FA"/>
    <w:rPr>
      <w:rFonts w:ascii="Calibri" w:eastAsia="Times New Roman" w:hAnsi="Calibri" w:cs="Times New Roman"/>
      <w:color w:val="000000"/>
      <w:lang w:val="en-US" w:eastAsia="el-GR"/>
    </w:rPr>
  </w:style>
  <w:style w:type="character" w:customStyle="1" w:styleId="BulletPointsChar">
    <w:name w:val="BulletPoints Char"/>
    <w:link w:val="BulletPoints"/>
    <w:rsid w:val="008E4890"/>
    <w:rPr>
      <w:rFonts w:ascii="Roboto Condensed Light" w:eastAsia="Times New Roman" w:hAnsi="Roboto Condensed Light"/>
      <w:color w:val="645B5B" w:themeColor="text2"/>
      <w:sz w:val="24"/>
      <w:szCs w:val="22"/>
      <w:lang w:val="en-US"/>
    </w:rPr>
  </w:style>
  <w:style w:type="character" w:customStyle="1" w:styleId="QuoteChar">
    <w:name w:val="Quote Char"/>
    <w:link w:val="Quote"/>
    <w:uiPriority w:val="29"/>
    <w:rsid w:val="007E6565"/>
    <w:rPr>
      <w:rFonts w:eastAsia="Times New Roman"/>
      <w:i/>
      <w:iCs/>
      <w:color w:val="3A8789" w:themeColor="accent2" w:themeShade="BF"/>
      <w:sz w:val="24"/>
      <w:szCs w:val="22"/>
      <w:lang w:val="en-US"/>
    </w:rPr>
  </w:style>
  <w:style w:type="table" w:styleId="TableGrid">
    <w:name w:val="Table Grid"/>
    <w:basedOn w:val="TableNormal"/>
    <w:uiPriority w:val="39"/>
    <w:rsid w:val="004B6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4B6038"/>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5Dark-Accent3">
    <w:name w:val="Grid Table 5 Dark Accent 3"/>
    <w:basedOn w:val="TableNormal"/>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Disclaimer">
    <w:name w:val="Disclaimer"/>
    <w:basedOn w:val="Normal"/>
    <w:link w:val="DisclaimerChar"/>
    <w:rsid w:val="0067751B"/>
    <w:pPr>
      <w:ind w:left="-142" w:right="-176"/>
    </w:pPr>
    <w:rPr>
      <w:sz w:val="18"/>
    </w:rPr>
  </w:style>
  <w:style w:type="character" w:customStyle="1" w:styleId="Heading4Char">
    <w:name w:val="Heading 4 Char"/>
    <w:link w:val="Heading4"/>
    <w:uiPriority w:val="9"/>
    <w:rsid w:val="00FB2C26"/>
    <w:rPr>
      <w:rFonts w:ascii="Roboto Condensed Light" w:eastAsia="Times New Roman" w:hAnsi="Roboto Condensed Light"/>
      <w:i/>
      <w:color w:val="8E2D54" w:themeColor="accent6" w:themeShade="BF"/>
      <w:sz w:val="24"/>
      <w:szCs w:val="22"/>
    </w:rPr>
  </w:style>
  <w:style w:type="character" w:customStyle="1" w:styleId="DisclaimerChar">
    <w:name w:val="Disclaimer Char"/>
    <w:link w:val="Disclaimer"/>
    <w:rsid w:val="0067751B"/>
    <w:rPr>
      <w:rFonts w:eastAsia="Times New Roman"/>
      <w:color w:val="5D5453" w:themeColor="text1"/>
      <w:sz w:val="18"/>
      <w:szCs w:val="22"/>
      <w:lang w:val="en-US"/>
    </w:rPr>
  </w:style>
  <w:style w:type="paragraph" w:styleId="BalloonText">
    <w:name w:val="Balloon Text"/>
    <w:basedOn w:val="Normal"/>
    <w:link w:val="BalloonTextChar"/>
    <w:uiPriority w:val="99"/>
    <w:semiHidden/>
    <w:unhideWhenUsed/>
    <w:rsid w:val="00A90C5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90C58"/>
    <w:rPr>
      <w:rFonts w:ascii="Segoe UI" w:eastAsia="Times New Roman" w:hAnsi="Segoe UI" w:cs="Segoe UI"/>
      <w:color w:val="000000"/>
      <w:sz w:val="18"/>
      <w:szCs w:val="18"/>
      <w:lang w:val="en-US" w:eastAsia="el-GR"/>
    </w:rPr>
  </w:style>
  <w:style w:type="paragraph" w:customStyle="1" w:styleId="URL">
    <w:name w:val="URL"/>
    <w:basedOn w:val="HTMLAddress"/>
    <w:link w:val="URLChar"/>
    <w:qFormat/>
    <w:rsid w:val="008E4890"/>
    <w:pPr>
      <w:spacing w:before="600"/>
      <w:ind w:right="-1134"/>
      <w:jc w:val="left"/>
    </w:pPr>
    <w:rPr>
      <w:i w:val="0"/>
      <w:noProof/>
      <w:color w:val="A5D1E2" w:themeColor="accent3"/>
      <w:u w:val="single"/>
    </w:rPr>
  </w:style>
  <w:style w:type="character" w:customStyle="1" w:styleId="URLChar">
    <w:name w:val="URL Char"/>
    <w:link w:val="URL"/>
    <w:rsid w:val="008E4890"/>
    <w:rPr>
      <w:rFonts w:ascii="Roboto Condensed Light" w:eastAsia="Times New Roman" w:hAnsi="Roboto Condensed Light"/>
      <w:iCs/>
      <w:noProof/>
      <w:color w:val="A5D1E2" w:themeColor="accent3"/>
      <w:sz w:val="24"/>
      <w:szCs w:val="22"/>
      <w:u w:val="single"/>
      <w:lang w:val="en-US"/>
    </w:rPr>
  </w:style>
  <w:style w:type="character" w:customStyle="1" w:styleId="TitleChar">
    <w:name w:val="Title Char"/>
    <w:link w:val="Title"/>
    <w:uiPriority w:val="10"/>
    <w:rsid w:val="006F43E1"/>
    <w:rPr>
      <w:rFonts w:eastAsia="Times New Roman" w:cs="Times New Roman"/>
      <w:b/>
      <w:color w:val="FFFFFF"/>
      <w:kern w:val="28"/>
      <w:sz w:val="64"/>
      <w:szCs w:val="64"/>
      <w:lang w:val="en-US" w:eastAsia="el-GR"/>
    </w:rPr>
  </w:style>
  <w:style w:type="table" w:styleId="GridTable5Dark-Accent2">
    <w:name w:val="Grid Table 5 Dark Accent 2"/>
    <w:basedOn w:val="TableNormal"/>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BE3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62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62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62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626"/>
      </w:tcPr>
    </w:tblStylePr>
    <w:tblStylePr w:type="band1Vert">
      <w:tblPr/>
      <w:tcPr>
        <w:shd w:val="clear" w:color="auto" w:fill="F7C8A8"/>
      </w:tcPr>
    </w:tblStylePr>
    <w:tblStylePr w:type="band1Horz">
      <w:tblPr/>
      <w:tcPr>
        <w:shd w:val="clear" w:color="auto" w:fill="F7C8A8"/>
      </w:tcPr>
    </w:tblStylePr>
  </w:style>
  <w:style w:type="table" w:styleId="GridTable5Dark">
    <w:name w:val="Grid Table 5 Dark"/>
    <w:basedOn w:val="TableNormal"/>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B9E8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7658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7658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7658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7658B"/>
      </w:tcPr>
    </w:tblStylePr>
    <w:tblStylePr w:type="band1Vert">
      <w:tblPr/>
      <w:tcPr>
        <w:shd w:val="clear" w:color="auto" w:fill="74D1F8"/>
      </w:tcPr>
    </w:tblStylePr>
    <w:tblStylePr w:type="band1Horz">
      <w:tblPr/>
      <w:tcPr>
        <w:shd w:val="clear" w:color="auto" w:fill="74D1F8"/>
      </w:tcPr>
    </w:tblStylePr>
  </w:style>
  <w:style w:type="table" w:styleId="GridTable5Dark-Accent1">
    <w:name w:val="Grid Table 5 Dark Accent 1"/>
    <w:basedOn w:val="TableNormal"/>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6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220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220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220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22024"/>
      </w:tcPr>
    </w:tblStylePr>
    <w:tblStylePr w:type="band1Vert">
      <w:tblPr/>
      <w:tcPr>
        <w:shd w:val="clear" w:color="auto" w:fill="EC999B"/>
      </w:tcPr>
    </w:tblStylePr>
    <w:tblStylePr w:type="band1Horz">
      <w:tblPr/>
      <w:tcPr>
        <w:shd w:val="clear" w:color="auto" w:fill="EC999B"/>
      </w:tcPr>
    </w:tblStylePr>
  </w:style>
  <w:style w:type="table" w:styleId="GridTable5Dark-Accent4">
    <w:name w:val="Grid Table 5 Dark Accent 4"/>
    <w:basedOn w:val="TableNormal"/>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DEF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B21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B21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B21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B219"/>
      </w:tcPr>
    </w:tblStylePr>
    <w:tblStylePr w:type="band1Vert">
      <w:tblPr/>
      <w:tcPr>
        <w:shd w:val="clear" w:color="auto" w:fill="FBDFA2"/>
      </w:tcPr>
    </w:tblStylePr>
    <w:tblStylePr w:type="band1Horz">
      <w:tblPr/>
      <w:tcPr>
        <w:shd w:val="clear" w:color="auto" w:fill="FBDFA2"/>
      </w:tcPr>
    </w:tblStylePr>
  </w:style>
  <w:style w:type="table" w:styleId="GridTable5Dark-Accent5">
    <w:name w:val="Grid Table 5 Dark Accent 5"/>
    <w:basedOn w:val="TableNormal"/>
    <w:uiPriority w:val="50"/>
    <w:rsid w:val="00582AE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FEB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9DD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9DD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9DD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9DD9"/>
      </w:tcPr>
    </w:tblStylePr>
    <w:tblStylePr w:type="band1Vert">
      <w:tblPr/>
      <w:tcPr>
        <w:shd w:val="clear" w:color="auto" w:fill="A0D8F3"/>
      </w:tcPr>
    </w:tblStylePr>
    <w:tblStylePr w:type="band1Horz">
      <w:tblPr/>
      <w:tcPr>
        <w:shd w:val="clear" w:color="auto" w:fill="A0D8F3"/>
      </w:tcPr>
    </w:tblStylePr>
  </w:style>
  <w:style w:type="table" w:styleId="GridTable5Dark-Accent6">
    <w:name w:val="Grid Table 5 Dark Accent 6"/>
    <w:basedOn w:val="TableNormal"/>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C1EA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982B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982B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982B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982B3"/>
      </w:tcPr>
    </w:tblStylePr>
    <w:tblStylePr w:type="band1Vert">
      <w:tblPr/>
      <w:tcPr>
        <w:shd w:val="clear" w:color="auto" w:fill="84D6F8"/>
      </w:tcPr>
    </w:tblStylePr>
    <w:tblStylePr w:type="band1Horz">
      <w:tblPr/>
      <w:tcPr>
        <w:shd w:val="clear" w:color="auto" w:fill="84D6F8"/>
      </w:tcPr>
    </w:tblStylePr>
  </w:style>
  <w:style w:type="table" w:styleId="GridTable1Light">
    <w:name w:val="Grid Table 1 Light"/>
    <w:basedOn w:val="TableNormal"/>
    <w:uiPriority w:val="46"/>
    <w:rsid w:val="005A17B0"/>
    <w:tblPr>
      <w:tblStyleRowBandSize w:val="1"/>
      <w:tblStyleColBandSize w:val="1"/>
      <w:tblBorders>
        <w:top w:val="single" w:sz="4" w:space="0" w:color="74D1F8"/>
        <w:left w:val="single" w:sz="4" w:space="0" w:color="74D1F8"/>
        <w:bottom w:val="single" w:sz="4" w:space="0" w:color="74D1F8"/>
        <w:right w:val="single" w:sz="4" w:space="0" w:color="74D1F8"/>
        <w:insideH w:val="single" w:sz="4" w:space="0" w:color="74D1F8"/>
        <w:insideV w:val="single" w:sz="4" w:space="0" w:color="74D1F8"/>
      </w:tblBorders>
    </w:tblPr>
    <w:tblStylePr w:type="firstRow">
      <w:rPr>
        <w:b/>
        <w:bCs/>
      </w:rPr>
      <w:tblPr/>
      <w:tcPr>
        <w:tcBorders>
          <w:bottom w:val="single" w:sz="12" w:space="0" w:color="2EBBF4"/>
        </w:tcBorders>
      </w:tcPr>
    </w:tblStylePr>
    <w:tblStylePr w:type="lastRow">
      <w:rPr>
        <w:b/>
        <w:bCs/>
      </w:rPr>
      <w:tblPr/>
      <w:tcPr>
        <w:tcBorders>
          <w:top w:val="double" w:sz="2" w:space="0" w:color="2EBBF4"/>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5A17B0"/>
    <w:tblPr>
      <w:tblStyleRowBandSize w:val="1"/>
      <w:tblStyleColBandSize w:val="1"/>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rPr>
      <w:jc w:val="center"/>
    </w:tr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5">
    <w:name w:val="Grid Table 4 Accent 5"/>
    <w:basedOn w:val="TableNormal"/>
    <w:uiPriority w:val="49"/>
    <w:rsid w:val="005A17B0"/>
    <w:tblPr>
      <w:tblStyleRowBandSize w:val="1"/>
      <w:tblStyleColBandSize w:val="1"/>
      <w:jc w:val="center"/>
      <w:tblBorders>
        <w:top w:val="single" w:sz="4" w:space="0" w:color="71C5ED"/>
        <w:left w:val="single" w:sz="4" w:space="0" w:color="71C5ED"/>
        <w:bottom w:val="single" w:sz="4" w:space="0" w:color="71C5ED"/>
        <w:right w:val="single" w:sz="4" w:space="0" w:color="71C5ED"/>
        <w:insideH w:val="single" w:sz="4" w:space="0" w:color="71C5ED"/>
        <w:insideV w:val="single" w:sz="4" w:space="0" w:color="71C5ED"/>
      </w:tblBorders>
    </w:tblPr>
    <w:trPr>
      <w:jc w:val="center"/>
    </w:trPr>
    <w:tblStylePr w:type="firstRow">
      <w:rPr>
        <w:b/>
        <w:bCs/>
        <w:color w:val="FFFFFF"/>
      </w:rPr>
      <w:tblPr/>
      <w:tcPr>
        <w:tcBorders>
          <w:top w:val="single" w:sz="4" w:space="0" w:color="1B9DD9"/>
          <w:left w:val="single" w:sz="4" w:space="0" w:color="1B9DD9"/>
          <w:bottom w:val="single" w:sz="4" w:space="0" w:color="1B9DD9"/>
          <w:right w:val="single" w:sz="4" w:space="0" w:color="1B9DD9"/>
          <w:insideH w:val="nil"/>
          <w:insideV w:val="nil"/>
        </w:tcBorders>
        <w:shd w:val="clear" w:color="auto" w:fill="1B9DD9"/>
      </w:tcPr>
    </w:tblStylePr>
    <w:tblStylePr w:type="lastRow">
      <w:rPr>
        <w:b/>
        <w:bCs/>
      </w:rPr>
      <w:tblPr/>
      <w:tcPr>
        <w:tcBorders>
          <w:top w:val="double" w:sz="4" w:space="0" w:color="1B9DD9"/>
        </w:tcBorders>
      </w:tcPr>
    </w:tblStylePr>
    <w:tblStylePr w:type="firstCol">
      <w:rPr>
        <w:b/>
        <w:bCs/>
      </w:rPr>
    </w:tblStylePr>
    <w:tblStylePr w:type="lastCol">
      <w:rPr>
        <w:b/>
        <w:bCs/>
      </w:rPr>
    </w:tblStylePr>
    <w:tblStylePr w:type="band1Vert">
      <w:tblPr/>
      <w:tcPr>
        <w:shd w:val="clear" w:color="auto" w:fill="CFEBF9"/>
      </w:tcPr>
    </w:tblStylePr>
    <w:tblStylePr w:type="band1Horz">
      <w:tblPr/>
      <w:tcPr>
        <w:shd w:val="clear" w:color="auto" w:fill="CFEBF9"/>
      </w:tcPr>
    </w:tblStylePr>
  </w:style>
  <w:style w:type="table" w:styleId="GridTable4-Accent6">
    <w:name w:val="Grid Table 4 Accent 6"/>
    <w:basedOn w:val="TableNormal"/>
    <w:uiPriority w:val="49"/>
    <w:rsid w:val="005A17B0"/>
    <w:tblPr>
      <w:tblStyleRowBandSize w:val="1"/>
      <w:tblStyleColBandSize w:val="1"/>
      <w:jc w:val="center"/>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rPr>
      <w:jc w:val="center"/>
    </w:trPr>
    <w:tblStylePr w:type="firstRow">
      <w:rPr>
        <w:b/>
        <w:bCs/>
        <w:color w:val="FFFFFF"/>
      </w:rPr>
      <w:tblPr/>
      <w:tcPr>
        <w:tcBorders>
          <w:top w:val="single" w:sz="4" w:space="0" w:color="0982B3"/>
          <w:left w:val="single" w:sz="4" w:space="0" w:color="0982B3"/>
          <w:bottom w:val="single" w:sz="4" w:space="0" w:color="0982B3"/>
          <w:right w:val="single" w:sz="4" w:space="0" w:color="0982B3"/>
          <w:insideH w:val="nil"/>
          <w:insideV w:val="nil"/>
        </w:tcBorders>
        <w:shd w:val="clear" w:color="auto" w:fill="0982B3"/>
      </w:tcPr>
    </w:tblStylePr>
    <w:tblStylePr w:type="lastRow">
      <w:rPr>
        <w:b/>
        <w:bCs/>
      </w:rPr>
      <w:tblPr/>
      <w:tcPr>
        <w:tcBorders>
          <w:top w:val="double" w:sz="4" w:space="0" w:color="0982B3"/>
        </w:tcBorders>
      </w:tcPr>
    </w:tblStylePr>
    <w:tblStylePr w:type="firstCol">
      <w:rPr>
        <w:b/>
        <w:bCs/>
      </w:rPr>
    </w:tblStylePr>
    <w:tblStylePr w:type="lastCol">
      <w:rPr>
        <w:b/>
        <w:bCs/>
      </w:rPr>
    </w:tblStylePr>
    <w:tblStylePr w:type="band1Vert">
      <w:tblPr/>
      <w:tcPr>
        <w:shd w:val="clear" w:color="auto" w:fill="C1EAFC"/>
      </w:tcPr>
    </w:tblStylePr>
    <w:tblStylePr w:type="band1Horz">
      <w:tblPr/>
      <w:tcPr>
        <w:shd w:val="clear" w:color="auto" w:fill="C1EAFC"/>
      </w:tcPr>
    </w:tblStylePr>
  </w:style>
  <w:style w:type="table" w:styleId="GridTable4-Accent4">
    <w:name w:val="Grid Table 4 Accent 4"/>
    <w:basedOn w:val="TableNormal"/>
    <w:uiPriority w:val="49"/>
    <w:rsid w:val="00B45200"/>
    <w:tblPr>
      <w:tblStyleRowBandSize w:val="1"/>
      <w:tblStyleColBandSize w:val="1"/>
      <w:jc w:val="center"/>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rPr>
      <w:jc w:val="center"/>
    </w:trPr>
    <w:tblStylePr w:type="firstRow">
      <w:rPr>
        <w:b/>
        <w:bCs/>
        <w:color w:val="FFFFFF"/>
      </w:rPr>
      <w:tblPr/>
      <w:tcPr>
        <w:tcBorders>
          <w:top w:val="single" w:sz="4" w:space="0" w:color="F7B219"/>
          <w:left w:val="single" w:sz="4" w:space="0" w:color="F7B219"/>
          <w:bottom w:val="single" w:sz="4" w:space="0" w:color="F7B219"/>
          <w:right w:val="single" w:sz="4" w:space="0" w:color="F7B219"/>
          <w:insideH w:val="nil"/>
          <w:insideV w:val="nil"/>
        </w:tcBorders>
        <w:shd w:val="clear" w:color="auto" w:fill="F7B219"/>
      </w:tcPr>
    </w:tblStylePr>
    <w:tblStylePr w:type="lastRow">
      <w:rPr>
        <w:b/>
        <w:bCs/>
      </w:rPr>
      <w:tblPr/>
      <w:tcPr>
        <w:tcBorders>
          <w:top w:val="double" w:sz="4" w:space="0" w:color="F7B219"/>
        </w:tcBorders>
      </w:tcPr>
    </w:tblStylePr>
    <w:tblStylePr w:type="firstCol">
      <w:rPr>
        <w:b/>
        <w:bCs/>
      </w:rPr>
    </w:tblStylePr>
    <w:tblStylePr w:type="lastCol">
      <w:rPr>
        <w:b/>
        <w:bCs/>
      </w:rPr>
    </w:tblStylePr>
    <w:tblStylePr w:type="band1Vert">
      <w:tblPr/>
      <w:tcPr>
        <w:shd w:val="clear" w:color="auto" w:fill="FDEFD0"/>
      </w:tcPr>
    </w:tblStylePr>
    <w:tblStylePr w:type="band1Horz">
      <w:tblPr/>
      <w:tcPr>
        <w:shd w:val="clear" w:color="auto" w:fill="FDEFD0"/>
      </w:tcPr>
    </w:tblStylePr>
  </w:style>
  <w:style w:type="table" w:styleId="GridTable4-Accent2">
    <w:name w:val="Grid Table 4 Accent 2"/>
    <w:basedOn w:val="TableNormal"/>
    <w:uiPriority w:val="49"/>
    <w:rsid w:val="00B45200"/>
    <w:tblPr>
      <w:tblStyleRowBandSize w:val="1"/>
      <w:tblStyleColBandSize w:val="1"/>
      <w:tblBorders>
        <w:top w:val="single" w:sz="4" w:space="0" w:color="F4AC7C"/>
        <w:left w:val="single" w:sz="4" w:space="0" w:color="F4AC7C"/>
        <w:bottom w:val="single" w:sz="4" w:space="0" w:color="F4AC7C"/>
        <w:right w:val="single" w:sz="4" w:space="0" w:color="F4AC7C"/>
        <w:insideH w:val="single" w:sz="4" w:space="0" w:color="F4AC7C"/>
        <w:insideV w:val="single" w:sz="4" w:space="0" w:color="F4AC7C"/>
      </w:tblBorders>
    </w:tblPr>
    <w:tblStylePr w:type="firstRow">
      <w:rPr>
        <w:b/>
        <w:bCs/>
        <w:color w:val="FFFFFF"/>
      </w:rPr>
      <w:tblPr/>
      <w:tcPr>
        <w:tcBorders>
          <w:top w:val="single" w:sz="4" w:space="0" w:color="ED7626"/>
          <w:left w:val="single" w:sz="4" w:space="0" w:color="ED7626"/>
          <w:bottom w:val="single" w:sz="4" w:space="0" w:color="ED7626"/>
          <w:right w:val="single" w:sz="4" w:space="0" w:color="ED7626"/>
          <w:insideH w:val="nil"/>
          <w:insideV w:val="nil"/>
        </w:tcBorders>
        <w:shd w:val="clear" w:color="auto" w:fill="ED7626"/>
      </w:tcPr>
    </w:tblStylePr>
    <w:tblStylePr w:type="lastRow">
      <w:rPr>
        <w:b/>
        <w:bCs/>
      </w:rPr>
      <w:tblPr/>
      <w:tcPr>
        <w:tcBorders>
          <w:top w:val="double" w:sz="4" w:space="0" w:color="ED7626"/>
        </w:tcBorders>
      </w:tcPr>
    </w:tblStylePr>
    <w:tblStylePr w:type="firstCol">
      <w:rPr>
        <w:b/>
        <w:bCs/>
      </w:rPr>
    </w:tblStylePr>
    <w:tblStylePr w:type="lastCol">
      <w:rPr>
        <w:b/>
        <w:bCs/>
      </w:rPr>
    </w:tblStylePr>
    <w:tblStylePr w:type="band1Vert">
      <w:tblPr/>
      <w:tcPr>
        <w:shd w:val="clear" w:color="auto" w:fill="FBE3D3"/>
      </w:tcPr>
    </w:tblStylePr>
    <w:tblStylePr w:type="band1Horz">
      <w:tblPr/>
      <w:tcPr>
        <w:shd w:val="clear" w:color="auto" w:fill="FBE3D3"/>
      </w:tcPr>
    </w:tblStylePr>
  </w:style>
  <w:style w:type="table" w:styleId="GridTable4-Accent1">
    <w:name w:val="Grid Table 4 Accent 1"/>
    <w:basedOn w:val="TableNormal"/>
    <w:uiPriority w:val="49"/>
    <w:rsid w:val="00B45200"/>
    <w:tblPr>
      <w:tblStyleRowBandSize w:val="1"/>
      <w:tblStyleColBandSize w:val="1"/>
      <w:jc w:val="center"/>
      <w:tblBorders>
        <w:top w:val="single" w:sz="4" w:space="0" w:color="E36669"/>
        <w:left w:val="single" w:sz="4" w:space="0" w:color="E36669"/>
        <w:bottom w:val="single" w:sz="4" w:space="0" w:color="E36669"/>
        <w:right w:val="single" w:sz="4" w:space="0" w:color="E36669"/>
        <w:insideH w:val="single" w:sz="4" w:space="0" w:color="E36669"/>
        <w:insideV w:val="single" w:sz="4" w:space="0" w:color="E36669"/>
      </w:tblBorders>
    </w:tblPr>
    <w:trPr>
      <w:jc w:val="center"/>
    </w:trPr>
    <w:tblStylePr w:type="firstRow">
      <w:rPr>
        <w:b/>
        <w:bCs/>
        <w:color w:val="FFFFFF"/>
      </w:rPr>
      <w:tblPr/>
      <w:tcPr>
        <w:tcBorders>
          <w:top w:val="single" w:sz="4" w:space="0" w:color="B22024"/>
          <w:left w:val="single" w:sz="4" w:space="0" w:color="B22024"/>
          <w:bottom w:val="single" w:sz="4" w:space="0" w:color="B22024"/>
          <w:right w:val="single" w:sz="4" w:space="0" w:color="B22024"/>
          <w:insideH w:val="nil"/>
          <w:insideV w:val="nil"/>
        </w:tcBorders>
        <w:shd w:val="clear" w:color="auto" w:fill="B22024"/>
      </w:tcPr>
    </w:tblStylePr>
    <w:tblStylePr w:type="lastRow">
      <w:rPr>
        <w:b/>
        <w:bCs/>
      </w:rPr>
      <w:tblPr/>
      <w:tcPr>
        <w:tcBorders>
          <w:top w:val="double" w:sz="4" w:space="0" w:color="B22024"/>
        </w:tcBorders>
      </w:tcPr>
    </w:tblStylePr>
    <w:tblStylePr w:type="firstCol">
      <w:rPr>
        <w:b/>
        <w:bCs/>
      </w:rPr>
    </w:tblStylePr>
    <w:tblStylePr w:type="lastCol">
      <w:rPr>
        <w:b/>
        <w:bCs/>
      </w:rPr>
    </w:tblStylePr>
    <w:tblStylePr w:type="band1Vert">
      <w:tblPr/>
      <w:tcPr>
        <w:shd w:val="clear" w:color="auto" w:fill="F6CCCC"/>
      </w:tcPr>
    </w:tblStylePr>
    <w:tblStylePr w:type="band1Horz">
      <w:tblPr/>
      <w:tcPr>
        <w:shd w:val="clear" w:color="auto" w:fill="F6CCCC"/>
      </w:tcPr>
    </w:tblStylePr>
  </w:style>
  <w:style w:type="table" w:styleId="GridTable4">
    <w:name w:val="Grid Table 4"/>
    <w:basedOn w:val="TableNormal"/>
    <w:uiPriority w:val="49"/>
    <w:rsid w:val="00B45200"/>
    <w:tblPr>
      <w:tblStyleRowBandSize w:val="1"/>
      <w:tblStyleColBandSize w:val="1"/>
      <w:tblBorders>
        <w:top w:val="single" w:sz="4" w:space="0" w:color="2EBBF4"/>
        <w:left w:val="single" w:sz="4" w:space="0" w:color="2EBBF4"/>
        <w:bottom w:val="single" w:sz="4" w:space="0" w:color="2EBBF4"/>
        <w:right w:val="single" w:sz="4" w:space="0" w:color="2EBBF4"/>
        <w:insideH w:val="single" w:sz="4" w:space="0" w:color="2EBBF4"/>
        <w:insideV w:val="single" w:sz="4" w:space="0" w:color="2EBBF4"/>
      </w:tblBorders>
    </w:tblPr>
    <w:tblStylePr w:type="firstRow">
      <w:rPr>
        <w:b/>
        <w:bCs/>
        <w:color w:val="FFFFFF"/>
      </w:rPr>
      <w:tblPr/>
      <w:tcPr>
        <w:tcBorders>
          <w:top w:val="single" w:sz="4" w:space="0" w:color="07658B"/>
          <w:left w:val="single" w:sz="4" w:space="0" w:color="07658B"/>
          <w:bottom w:val="single" w:sz="4" w:space="0" w:color="07658B"/>
          <w:right w:val="single" w:sz="4" w:space="0" w:color="07658B"/>
          <w:insideH w:val="nil"/>
          <w:insideV w:val="nil"/>
        </w:tcBorders>
        <w:shd w:val="clear" w:color="auto" w:fill="07658B"/>
      </w:tcPr>
    </w:tblStylePr>
    <w:tblStylePr w:type="lastRow">
      <w:rPr>
        <w:b/>
        <w:bCs/>
      </w:rPr>
      <w:tblPr/>
      <w:tcPr>
        <w:tcBorders>
          <w:top w:val="double" w:sz="4" w:space="0" w:color="07658B"/>
        </w:tcBorders>
      </w:tcPr>
    </w:tblStylePr>
    <w:tblStylePr w:type="firstCol">
      <w:rPr>
        <w:b/>
        <w:bCs/>
      </w:rPr>
    </w:tblStylePr>
    <w:tblStylePr w:type="lastCol">
      <w:rPr>
        <w:b/>
        <w:bCs/>
      </w:rPr>
    </w:tblStylePr>
    <w:tblStylePr w:type="band1Vert">
      <w:tblPr/>
      <w:tcPr>
        <w:shd w:val="clear" w:color="auto" w:fill="B9E8FB"/>
      </w:tcPr>
    </w:tblStylePr>
    <w:tblStylePr w:type="band1Horz">
      <w:tblPr/>
      <w:tcPr>
        <w:shd w:val="clear" w:color="auto" w:fill="B9E8FB"/>
      </w:tcPr>
    </w:tblStylePr>
  </w:style>
  <w:style w:type="table" w:styleId="GridTable6Colorful-Accent6">
    <w:name w:val="Grid Table 6 Colorful Accent 6"/>
    <w:basedOn w:val="TableNormal"/>
    <w:uiPriority w:val="51"/>
    <w:rsid w:val="000344DF"/>
    <w:rPr>
      <w:color w:val="066085"/>
    </w:rPr>
    <w:tblPr>
      <w:tblStyleRowBandSize w:val="1"/>
      <w:tblStyleColBandSize w:val="1"/>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blStylePr w:type="firstRow">
      <w:rPr>
        <w:b/>
        <w:bCs/>
      </w:rPr>
      <w:tblPr/>
      <w:tcPr>
        <w:tcBorders>
          <w:bottom w:val="single" w:sz="12" w:space="0" w:color="46C3F5"/>
        </w:tcBorders>
      </w:tcPr>
    </w:tblStylePr>
    <w:tblStylePr w:type="lastRow">
      <w:rPr>
        <w:b/>
        <w:bCs/>
      </w:rPr>
      <w:tblPr/>
      <w:tcPr>
        <w:tcBorders>
          <w:top w:val="double" w:sz="4" w:space="0" w:color="46C3F5"/>
        </w:tcBorders>
      </w:tcPr>
    </w:tblStylePr>
    <w:tblStylePr w:type="firstCol">
      <w:rPr>
        <w:b/>
        <w:bCs/>
      </w:rPr>
    </w:tblStylePr>
    <w:tblStylePr w:type="lastCol">
      <w:rPr>
        <w:b/>
        <w:bCs/>
      </w:rPr>
    </w:tblStylePr>
    <w:tblStylePr w:type="band1Vert">
      <w:tblPr/>
      <w:tcPr>
        <w:shd w:val="clear" w:color="auto" w:fill="C1EAFC"/>
      </w:tcPr>
    </w:tblStylePr>
    <w:tblStylePr w:type="band1Horz">
      <w:tblPr/>
      <w:tcPr>
        <w:shd w:val="clear" w:color="auto" w:fill="C1EAFC"/>
      </w:tcPr>
    </w:tblStylePr>
  </w:style>
  <w:style w:type="table" w:styleId="GridTable6Colorful-Accent4">
    <w:name w:val="Grid Table 6 Colorful Accent 4"/>
    <w:basedOn w:val="TableNormal"/>
    <w:uiPriority w:val="51"/>
    <w:rsid w:val="000344DF"/>
    <w:rPr>
      <w:color w:val="C48907"/>
    </w:rPr>
    <w:tblPr>
      <w:tblStyleRowBandSize w:val="1"/>
      <w:tblStyleColBandSize w:val="1"/>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blStylePr w:type="firstRow">
      <w:rPr>
        <w:b/>
        <w:bCs/>
      </w:rPr>
      <w:tblPr/>
      <w:tcPr>
        <w:tcBorders>
          <w:bottom w:val="single" w:sz="12" w:space="0" w:color="FAD074"/>
        </w:tcBorders>
      </w:tcPr>
    </w:tblStylePr>
    <w:tblStylePr w:type="lastRow">
      <w:rPr>
        <w:b/>
        <w:bCs/>
      </w:rPr>
      <w:tblPr/>
      <w:tcPr>
        <w:tcBorders>
          <w:top w:val="double" w:sz="4" w:space="0" w:color="FAD074"/>
        </w:tcBorders>
      </w:tcPr>
    </w:tblStylePr>
    <w:tblStylePr w:type="firstCol">
      <w:rPr>
        <w:b/>
        <w:bCs/>
      </w:rPr>
    </w:tblStylePr>
    <w:tblStylePr w:type="lastCol">
      <w:rPr>
        <w:b/>
        <w:bCs/>
      </w:rPr>
    </w:tblStylePr>
    <w:tblStylePr w:type="band1Vert">
      <w:tblPr/>
      <w:tcPr>
        <w:shd w:val="clear" w:color="auto" w:fill="FDEFD0"/>
      </w:tcPr>
    </w:tblStylePr>
    <w:tblStylePr w:type="band1Horz">
      <w:tblPr/>
      <w:tcPr>
        <w:shd w:val="clear" w:color="auto" w:fill="FDEFD0"/>
      </w:tcPr>
    </w:tblStylePr>
  </w:style>
  <w:style w:type="table" w:styleId="GridTable7Colorful-Accent6">
    <w:name w:val="Grid Table 7 Colorful Accent 6"/>
    <w:basedOn w:val="TableNormal"/>
    <w:uiPriority w:val="52"/>
    <w:rsid w:val="00906E0C"/>
    <w:rPr>
      <w:color w:val="066085"/>
    </w:rPr>
    <w:tblPr>
      <w:tblStyleRowBandSize w:val="1"/>
      <w:tblStyleColBandSize w:val="1"/>
      <w:jc w:val="center"/>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EAFC"/>
      </w:tcPr>
    </w:tblStylePr>
    <w:tblStylePr w:type="band1Horz">
      <w:tblPr/>
      <w:tcPr>
        <w:shd w:val="clear" w:color="auto" w:fill="C1EAFC"/>
      </w:tcPr>
    </w:tblStylePr>
    <w:tblStylePr w:type="neCell">
      <w:tblPr/>
      <w:tcPr>
        <w:tcBorders>
          <w:bottom w:val="single" w:sz="4" w:space="0" w:color="46C3F5"/>
        </w:tcBorders>
      </w:tcPr>
    </w:tblStylePr>
    <w:tblStylePr w:type="nwCell">
      <w:tblPr/>
      <w:tcPr>
        <w:tcBorders>
          <w:bottom w:val="single" w:sz="4" w:space="0" w:color="46C3F5"/>
        </w:tcBorders>
      </w:tcPr>
    </w:tblStylePr>
    <w:tblStylePr w:type="seCell">
      <w:tblPr/>
      <w:tcPr>
        <w:tcBorders>
          <w:top w:val="single" w:sz="4" w:space="0" w:color="46C3F5"/>
        </w:tcBorders>
      </w:tcPr>
    </w:tblStylePr>
    <w:tblStylePr w:type="swCell">
      <w:tblPr/>
      <w:tcPr>
        <w:tcBorders>
          <w:top w:val="single" w:sz="4" w:space="0" w:color="46C3F5"/>
        </w:tcBorders>
      </w:tcPr>
    </w:tblStylePr>
  </w:style>
  <w:style w:type="table" w:styleId="GridTable7Colorful-Accent5">
    <w:name w:val="Grid Table 7 Colorful Accent 5"/>
    <w:basedOn w:val="TableNormal"/>
    <w:uiPriority w:val="52"/>
    <w:rsid w:val="000344DF"/>
    <w:rPr>
      <w:color w:val="1475A2"/>
    </w:rPr>
    <w:tblPr>
      <w:tblStyleRowBandSize w:val="1"/>
      <w:tblStyleColBandSize w:val="1"/>
      <w:tblBorders>
        <w:top w:val="single" w:sz="4" w:space="0" w:color="71C5ED"/>
        <w:left w:val="single" w:sz="4" w:space="0" w:color="71C5ED"/>
        <w:bottom w:val="single" w:sz="4" w:space="0" w:color="71C5ED"/>
        <w:right w:val="single" w:sz="4" w:space="0" w:color="71C5ED"/>
        <w:insideH w:val="single" w:sz="4" w:space="0" w:color="71C5ED"/>
        <w:insideV w:val="single" w:sz="4" w:space="0" w:color="71C5E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FEBF9"/>
      </w:tcPr>
    </w:tblStylePr>
    <w:tblStylePr w:type="band1Horz">
      <w:tblPr/>
      <w:tcPr>
        <w:shd w:val="clear" w:color="auto" w:fill="CFEBF9"/>
      </w:tcPr>
    </w:tblStylePr>
    <w:tblStylePr w:type="neCell">
      <w:tblPr/>
      <w:tcPr>
        <w:tcBorders>
          <w:bottom w:val="single" w:sz="4" w:space="0" w:color="71C5ED"/>
        </w:tcBorders>
      </w:tcPr>
    </w:tblStylePr>
    <w:tblStylePr w:type="nwCell">
      <w:tblPr/>
      <w:tcPr>
        <w:tcBorders>
          <w:bottom w:val="single" w:sz="4" w:space="0" w:color="71C5ED"/>
        </w:tcBorders>
      </w:tcPr>
    </w:tblStylePr>
    <w:tblStylePr w:type="seCell">
      <w:tblPr/>
      <w:tcPr>
        <w:tcBorders>
          <w:top w:val="single" w:sz="4" w:space="0" w:color="71C5ED"/>
        </w:tcBorders>
      </w:tcPr>
    </w:tblStylePr>
    <w:tblStylePr w:type="swCell">
      <w:tblPr/>
      <w:tcPr>
        <w:tcBorders>
          <w:top w:val="single" w:sz="4" w:space="0" w:color="71C5ED"/>
        </w:tcBorders>
      </w:tcPr>
    </w:tblStylePr>
  </w:style>
  <w:style w:type="table" w:styleId="GridTable7Colorful-Accent4">
    <w:name w:val="Grid Table 7 Colorful Accent 4"/>
    <w:basedOn w:val="TableNormal"/>
    <w:uiPriority w:val="52"/>
    <w:rsid w:val="000344DF"/>
    <w:rPr>
      <w:color w:val="C48907"/>
    </w:rPr>
    <w:tblPr>
      <w:tblStyleRowBandSize w:val="1"/>
      <w:tblStyleColBandSize w:val="1"/>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FD0"/>
      </w:tcPr>
    </w:tblStylePr>
    <w:tblStylePr w:type="band1Horz">
      <w:tblPr/>
      <w:tcPr>
        <w:shd w:val="clear" w:color="auto" w:fill="FDEFD0"/>
      </w:tcPr>
    </w:tblStylePr>
    <w:tblStylePr w:type="neCell">
      <w:tblPr/>
      <w:tcPr>
        <w:tcBorders>
          <w:bottom w:val="single" w:sz="4" w:space="0" w:color="FAD074"/>
        </w:tcBorders>
      </w:tcPr>
    </w:tblStylePr>
    <w:tblStylePr w:type="nwCell">
      <w:tblPr/>
      <w:tcPr>
        <w:tcBorders>
          <w:bottom w:val="single" w:sz="4" w:space="0" w:color="FAD074"/>
        </w:tcBorders>
      </w:tcPr>
    </w:tblStylePr>
    <w:tblStylePr w:type="seCell">
      <w:tblPr/>
      <w:tcPr>
        <w:tcBorders>
          <w:top w:val="single" w:sz="4" w:space="0" w:color="FAD074"/>
        </w:tcBorders>
      </w:tcPr>
    </w:tblStylePr>
    <w:tblStylePr w:type="swCell">
      <w:tblPr/>
      <w:tcPr>
        <w:tcBorders>
          <w:top w:val="single" w:sz="4" w:space="0" w:color="FAD074"/>
        </w:tcBorders>
      </w:tcPr>
    </w:tblStylePr>
  </w:style>
  <w:style w:type="table" w:styleId="GridTable7Colorful-Accent3">
    <w:name w:val="Grid Table 7 Colorful Accent 3"/>
    <w:basedOn w:val="TableNormal"/>
    <w:uiPriority w:val="52"/>
    <w:rsid w:val="000344DF"/>
    <w:rPr>
      <w:color w:val="7B7B7B"/>
    </w:rPr>
    <w:tblPr>
      <w:tblStyleRowBandSize w:val="1"/>
      <w:tblStyleColBandSize w:val="1"/>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
    <w:name w:val="Grid Table 7 Colorful"/>
    <w:basedOn w:val="TableNormal"/>
    <w:uiPriority w:val="52"/>
    <w:rsid w:val="002D7CB4"/>
    <w:rPr>
      <w:color w:val="07658B"/>
    </w:rPr>
    <w:tblPr>
      <w:tblStyleRowBandSize w:val="1"/>
      <w:tblStyleColBandSize w:val="1"/>
      <w:jc w:val="center"/>
      <w:tblBorders>
        <w:top w:val="single" w:sz="4" w:space="0" w:color="2EBBF4"/>
        <w:left w:val="single" w:sz="4" w:space="0" w:color="2EBBF4"/>
        <w:bottom w:val="single" w:sz="4" w:space="0" w:color="2EBBF4"/>
        <w:right w:val="single" w:sz="4" w:space="0" w:color="2EBBF4"/>
        <w:insideH w:val="single" w:sz="4" w:space="0" w:color="2EBBF4"/>
        <w:insideV w:val="single" w:sz="4" w:space="0" w:color="2EBBF4"/>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9E8FB"/>
      </w:tcPr>
    </w:tblStylePr>
    <w:tblStylePr w:type="band1Horz">
      <w:tblPr/>
      <w:tcPr>
        <w:shd w:val="clear" w:color="auto" w:fill="B9E8FB"/>
      </w:tcPr>
    </w:tblStylePr>
    <w:tblStylePr w:type="neCell">
      <w:tblPr/>
      <w:tcPr>
        <w:tcBorders>
          <w:bottom w:val="single" w:sz="4" w:space="0" w:color="2EBBF4"/>
        </w:tcBorders>
      </w:tcPr>
    </w:tblStylePr>
    <w:tblStylePr w:type="nwCell">
      <w:tblPr/>
      <w:tcPr>
        <w:tcBorders>
          <w:bottom w:val="single" w:sz="4" w:space="0" w:color="2EBBF4"/>
        </w:tcBorders>
      </w:tcPr>
    </w:tblStylePr>
    <w:tblStylePr w:type="seCell">
      <w:tblPr/>
      <w:tcPr>
        <w:tcBorders>
          <w:top w:val="single" w:sz="4" w:space="0" w:color="2EBBF4"/>
        </w:tcBorders>
      </w:tcPr>
    </w:tblStylePr>
    <w:tblStylePr w:type="swCell">
      <w:tblPr/>
      <w:tcPr>
        <w:tcBorders>
          <w:top w:val="single" w:sz="4" w:space="0" w:color="2EBBF4"/>
        </w:tcBorders>
      </w:tcPr>
    </w:tblStylePr>
  </w:style>
  <w:style w:type="table" w:styleId="GridTable1Light-Accent1">
    <w:name w:val="Grid Table 1 Light Accent 1"/>
    <w:basedOn w:val="TableNormal"/>
    <w:uiPriority w:val="46"/>
    <w:rsid w:val="00D00176"/>
    <w:tblPr>
      <w:tblStyleRowBandSize w:val="1"/>
      <w:tblStyleColBandSize w:val="1"/>
      <w:tblBorders>
        <w:top w:val="single" w:sz="4" w:space="0" w:color="EC999B"/>
        <w:left w:val="single" w:sz="4" w:space="0" w:color="EC999B"/>
        <w:bottom w:val="single" w:sz="4" w:space="0" w:color="EC999B"/>
        <w:right w:val="single" w:sz="4" w:space="0" w:color="EC999B"/>
        <w:insideH w:val="single" w:sz="4" w:space="0" w:color="EC999B"/>
        <w:insideV w:val="single" w:sz="4" w:space="0" w:color="EC999B"/>
      </w:tblBorders>
    </w:tblPr>
    <w:tblStylePr w:type="firstRow">
      <w:rPr>
        <w:b/>
        <w:bCs/>
      </w:rPr>
      <w:tblPr/>
      <w:tcPr>
        <w:tcBorders>
          <w:bottom w:val="single" w:sz="12" w:space="0" w:color="E36669"/>
        </w:tcBorders>
      </w:tcPr>
    </w:tblStylePr>
    <w:tblStylePr w:type="lastRow">
      <w:rPr>
        <w:b/>
        <w:bCs/>
      </w:rPr>
      <w:tblPr/>
      <w:tcPr>
        <w:tcBorders>
          <w:top w:val="double" w:sz="2" w:space="0" w:color="E3666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00176"/>
    <w:tblPr>
      <w:tblStyleRowBandSize w:val="1"/>
      <w:tblStyleColBandSize w:val="1"/>
      <w:tblBorders>
        <w:top w:val="single" w:sz="4" w:space="0" w:color="84D6F8"/>
        <w:left w:val="single" w:sz="4" w:space="0" w:color="84D6F8"/>
        <w:bottom w:val="single" w:sz="4" w:space="0" w:color="84D6F8"/>
        <w:right w:val="single" w:sz="4" w:space="0" w:color="84D6F8"/>
        <w:insideH w:val="single" w:sz="4" w:space="0" w:color="84D6F8"/>
        <w:insideV w:val="single" w:sz="4" w:space="0" w:color="84D6F8"/>
      </w:tblBorders>
    </w:tblPr>
    <w:tblStylePr w:type="firstRow">
      <w:rPr>
        <w:b/>
        <w:bCs/>
      </w:rPr>
      <w:tblPr/>
      <w:tcPr>
        <w:tcBorders>
          <w:bottom w:val="single" w:sz="12" w:space="0" w:color="46C3F5"/>
        </w:tcBorders>
      </w:tcPr>
    </w:tblStylePr>
    <w:tblStylePr w:type="lastRow">
      <w:rPr>
        <w:b/>
        <w:bCs/>
      </w:rPr>
      <w:tblPr/>
      <w:tcPr>
        <w:tcBorders>
          <w:top w:val="double" w:sz="2" w:space="0" w:color="46C3F5"/>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00176"/>
    <w:tblPr>
      <w:tblStyleRowBandSize w:val="1"/>
      <w:tblStyleColBandSize w:val="1"/>
      <w:tblBorders>
        <w:top w:val="single" w:sz="4" w:space="0" w:color="FBDFA2"/>
        <w:left w:val="single" w:sz="4" w:space="0" w:color="FBDFA2"/>
        <w:bottom w:val="single" w:sz="4" w:space="0" w:color="FBDFA2"/>
        <w:right w:val="single" w:sz="4" w:space="0" w:color="FBDFA2"/>
        <w:insideH w:val="single" w:sz="4" w:space="0" w:color="FBDFA2"/>
        <w:insideV w:val="single" w:sz="4" w:space="0" w:color="FBDFA2"/>
      </w:tblBorders>
    </w:tblPr>
    <w:tblStylePr w:type="firstRow">
      <w:rPr>
        <w:b/>
        <w:bCs/>
      </w:rPr>
      <w:tblPr/>
      <w:tcPr>
        <w:tcBorders>
          <w:bottom w:val="single" w:sz="12" w:space="0" w:color="FAD074"/>
        </w:tcBorders>
      </w:tcPr>
    </w:tblStylePr>
    <w:tblStylePr w:type="lastRow">
      <w:rPr>
        <w:b/>
        <w:bCs/>
      </w:rPr>
      <w:tblPr/>
      <w:tcPr>
        <w:tcBorders>
          <w:top w:val="double" w:sz="2" w:space="0" w:color="FAD074"/>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00176"/>
    <w:tblPr>
      <w:tblStyleRowBandSize w:val="1"/>
      <w:tblStyleColBandSize w:val="1"/>
      <w:tblBorders>
        <w:top w:val="single" w:sz="4" w:space="0" w:color="F7C8A8"/>
        <w:left w:val="single" w:sz="4" w:space="0" w:color="F7C8A8"/>
        <w:bottom w:val="single" w:sz="4" w:space="0" w:color="F7C8A8"/>
        <w:right w:val="single" w:sz="4" w:space="0" w:color="F7C8A8"/>
        <w:insideH w:val="single" w:sz="4" w:space="0" w:color="F7C8A8"/>
        <w:insideV w:val="single" w:sz="4" w:space="0" w:color="F7C8A8"/>
      </w:tblBorders>
    </w:tblPr>
    <w:tblStylePr w:type="firstRow">
      <w:rPr>
        <w:b/>
        <w:bCs/>
      </w:rPr>
      <w:tblPr/>
      <w:tcPr>
        <w:tcBorders>
          <w:bottom w:val="single" w:sz="12" w:space="0" w:color="F4AC7C"/>
        </w:tcBorders>
      </w:tcPr>
    </w:tblStylePr>
    <w:tblStylePr w:type="lastRow">
      <w:rPr>
        <w:b/>
        <w:bCs/>
      </w:rPr>
      <w:tblPr/>
      <w:tcPr>
        <w:tcBorders>
          <w:top w:val="double" w:sz="2" w:space="0" w:color="F4AC7C"/>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00176"/>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FD06B2"/>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FD06B2"/>
    <w:tblPr>
      <w:tblStyleRowBandSize w:val="1"/>
      <w:tblStyleColBandSize w:val="1"/>
      <w:tblBorders>
        <w:top w:val="single" w:sz="4" w:space="0" w:color="F7B219"/>
        <w:left w:val="single" w:sz="4" w:space="0" w:color="F7B219"/>
        <w:bottom w:val="single" w:sz="4" w:space="0" w:color="F7B219"/>
        <w:right w:val="single" w:sz="4" w:space="0" w:color="F7B219"/>
      </w:tblBorders>
    </w:tblPr>
    <w:tblStylePr w:type="firstRow">
      <w:rPr>
        <w:b/>
        <w:bCs/>
        <w:color w:val="FFFFFF"/>
      </w:rPr>
      <w:tblPr/>
      <w:tcPr>
        <w:shd w:val="clear" w:color="auto" w:fill="F7B219"/>
      </w:tcPr>
    </w:tblStylePr>
    <w:tblStylePr w:type="lastRow">
      <w:rPr>
        <w:b/>
        <w:bCs/>
      </w:rPr>
      <w:tblPr/>
      <w:tcPr>
        <w:tcBorders>
          <w:top w:val="double" w:sz="4" w:space="0" w:color="F7B21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B219"/>
          <w:right w:val="single" w:sz="4" w:space="0" w:color="F7B219"/>
        </w:tcBorders>
      </w:tcPr>
    </w:tblStylePr>
    <w:tblStylePr w:type="band1Horz">
      <w:tblPr/>
      <w:tcPr>
        <w:tcBorders>
          <w:top w:val="single" w:sz="4" w:space="0" w:color="F7B219"/>
          <w:bottom w:val="single" w:sz="4" w:space="0" w:color="F7B21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B219"/>
          <w:left w:val="nil"/>
        </w:tcBorders>
      </w:tcPr>
    </w:tblStylePr>
    <w:tblStylePr w:type="swCell">
      <w:tblPr/>
      <w:tcPr>
        <w:tcBorders>
          <w:top w:val="double" w:sz="4" w:space="0" w:color="F7B219"/>
          <w:right w:val="nil"/>
        </w:tcBorders>
      </w:tcPr>
    </w:tblStylePr>
  </w:style>
  <w:style w:type="table" w:styleId="ListTable4-Accent2">
    <w:name w:val="List Table 4 Accent 2"/>
    <w:basedOn w:val="TableNormal"/>
    <w:uiPriority w:val="49"/>
    <w:rsid w:val="00FD06B2"/>
    <w:tblPr>
      <w:tblStyleRowBandSize w:val="1"/>
      <w:tblStyleColBandSize w:val="1"/>
      <w:tblBorders>
        <w:top w:val="single" w:sz="4" w:space="0" w:color="F4AC7C"/>
        <w:left w:val="single" w:sz="4" w:space="0" w:color="F4AC7C"/>
        <w:bottom w:val="single" w:sz="4" w:space="0" w:color="F4AC7C"/>
        <w:right w:val="single" w:sz="4" w:space="0" w:color="F4AC7C"/>
        <w:insideH w:val="single" w:sz="4" w:space="0" w:color="F4AC7C"/>
      </w:tblBorders>
    </w:tblPr>
    <w:tblStylePr w:type="firstRow">
      <w:rPr>
        <w:b/>
        <w:bCs/>
        <w:color w:val="FFFFFF"/>
      </w:rPr>
      <w:tblPr/>
      <w:tcPr>
        <w:tcBorders>
          <w:top w:val="single" w:sz="4" w:space="0" w:color="ED7626"/>
          <w:left w:val="single" w:sz="4" w:space="0" w:color="ED7626"/>
          <w:bottom w:val="single" w:sz="4" w:space="0" w:color="ED7626"/>
          <w:right w:val="single" w:sz="4" w:space="0" w:color="ED7626"/>
          <w:insideH w:val="nil"/>
        </w:tcBorders>
        <w:shd w:val="clear" w:color="auto" w:fill="ED7626"/>
      </w:tcPr>
    </w:tblStylePr>
    <w:tblStylePr w:type="lastRow">
      <w:rPr>
        <w:b/>
        <w:bCs/>
      </w:rPr>
      <w:tblPr/>
      <w:tcPr>
        <w:tcBorders>
          <w:top w:val="double" w:sz="4" w:space="0" w:color="F4AC7C"/>
        </w:tcBorders>
      </w:tcPr>
    </w:tblStylePr>
    <w:tblStylePr w:type="firstCol">
      <w:rPr>
        <w:b/>
        <w:bCs/>
      </w:rPr>
    </w:tblStylePr>
    <w:tblStylePr w:type="lastCol">
      <w:rPr>
        <w:b/>
        <w:bCs/>
      </w:rPr>
    </w:tblStylePr>
    <w:tblStylePr w:type="band1Vert">
      <w:tblPr/>
      <w:tcPr>
        <w:shd w:val="clear" w:color="auto" w:fill="FBE3D3"/>
      </w:tcPr>
    </w:tblStylePr>
    <w:tblStylePr w:type="band1Horz">
      <w:tblPr/>
      <w:tcPr>
        <w:shd w:val="clear" w:color="auto" w:fill="FBE3D3"/>
      </w:tcPr>
    </w:tblStylePr>
  </w:style>
  <w:style w:type="character" w:styleId="IntenseEmphasis">
    <w:name w:val="Intense Emphasis"/>
    <w:uiPriority w:val="21"/>
    <w:rsid w:val="006052CF"/>
    <w:rPr>
      <w:rFonts w:ascii="Open Sans" w:hAnsi="Open Sans"/>
      <w:b w:val="0"/>
      <w:i/>
      <w:iCs/>
      <w:color w:val="797DBC"/>
      <w:bdr w:val="none" w:sz="0" w:space="0" w:color="auto"/>
    </w:rPr>
  </w:style>
  <w:style w:type="paragraph" w:styleId="NoSpacing">
    <w:name w:val="No Spacing"/>
    <w:link w:val="NoSpacingChar"/>
    <w:uiPriority w:val="1"/>
    <w:rsid w:val="008422D2"/>
    <w:rPr>
      <w:rFonts w:eastAsia="Times New Roman"/>
      <w:sz w:val="22"/>
      <w:szCs w:val="22"/>
      <w:lang w:val="en-US" w:eastAsia="en-US"/>
    </w:rPr>
  </w:style>
  <w:style w:type="character" w:customStyle="1" w:styleId="NoSpacingChar">
    <w:name w:val="No Spacing Char"/>
    <w:link w:val="NoSpacing"/>
    <w:uiPriority w:val="1"/>
    <w:rsid w:val="008422D2"/>
    <w:rPr>
      <w:rFonts w:eastAsia="Times New Roman"/>
      <w:lang w:val="en-US"/>
    </w:rPr>
  </w:style>
  <w:style w:type="character" w:styleId="Hyperlink">
    <w:name w:val="Hyperlink"/>
    <w:uiPriority w:val="99"/>
    <w:unhideWhenUsed/>
    <w:rsid w:val="009A0614"/>
    <w:rPr>
      <w:color w:val="1B9DD9"/>
      <w:u w:val="single"/>
    </w:rPr>
  </w:style>
  <w:style w:type="character" w:customStyle="1" w:styleId="NichtaufgelsteErwhnung1">
    <w:name w:val="Nicht aufgelöste Erwähnung1"/>
    <w:uiPriority w:val="99"/>
    <w:semiHidden/>
    <w:unhideWhenUsed/>
    <w:rsid w:val="00285451"/>
    <w:rPr>
      <w:color w:val="808080"/>
      <w:shd w:val="clear" w:color="auto" w:fill="E6E6E6"/>
    </w:rPr>
  </w:style>
  <w:style w:type="paragraph" w:styleId="HTMLAddress">
    <w:name w:val="HTML Address"/>
    <w:basedOn w:val="Normal"/>
    <w:link w:val="HTMLAddressChar"/>
    <w:uiPriority w:val="99"/>
    <w:semiHidden/>
    <w:unhideWhenUsed/>
    <w:rsid w:val="00FE76D6"/>
    <w:rPr>
      <w:i/>
      <w:iCs/>
    </w:rPr>
  </w:style>
  <w:style w:type="character" w:customStyle="1" w:styleId="HTMLAddressChar">
    <w:name w:val="HTML Address Char"/>
    <w:link w:val="HTMLAddress"/>
    <w:uiPriority w:val="99"/>
    <w:semiHidden/>
    <w:rsid w:val="00FE76D6"/>
    <w:rPr>
      <w:rFonts w:ascii="Open Sans" w:eastAsia="Times New Roman" w:hAnsi="Open Sans"/>
      <w:i/>
      <w:iCs/>
      <w:color w:val="000000"/>
      <w:sz w:val="22"/>
      <w:szCs w:val="22"/>
      <w:lang w:val="en-US"/>
    </w:rPr>
  </w:style>
  <w:style w:type="paragraph" w:styleId="NormalWeb">
    <w:name w:val="Normal (Web)"/>
    <w:basedOn w:val="Normal"/>
    <w:uiPriority w:val="99"/>
    <w:semiHidden/>
    <w:unhideWhenUsed/>
    <w:rsid w:val="003F2B38"/>
    <w:pPr>
      <w:spacing w:before="100" w:beforeAutospacing="1" w:after="100" w:afterAutospacing="1" w:line="240" w:lineRule="auto"/>
      <w:jc w:val="left"/>
    </w:pPr>
    <w:rPr>
      <w:rFonts w:ascii="Times New Roman" w:hAnsi="Times New Roman"/>
      <w:color w:val="auto"/>
      <w:szCs w:val="24"/>
      <w:lang w:val="el-GR"/>
    </w:rPr>
  </w:style>
  <w:style w:type="paragraph" w:styleId="TOCHeading">
    <w:name w:val="TOC Heading"/>
    <w:basedOn w:val="Heading1"/>
    <w:next w:val="Normal"/>
    <w:uiPriority w:val="39"/>
    <w:unhideWhenUsed/>
    <w:rsid w:val="00416587"/>
    <w:pPr>
      <w:keepNext/>
      <w:keepLines/>
      <w:spacing w:before="240" w:after="0"/>
      <w:jc w:val="left"/>
      <w:outlineLvl w:val="9"/>
    </w:pPr>
    <w:rPr>
      <w:rFonts w:asciiTheme="majorHAnsi" w:eastAsiaTheme="majorEastAsia" w:hAnsiTheme="majorHAnsi" w:cstheme="majorBidi"/>
      <w:b w:val="0"/>
      <w:color w:val="2F737B" w:themeColor="accent1" w:themeShade="BF"/>
      <w:szCs w:val="32"/>
      <w:lang w:eastAsia="en-US"/>
    </w:rPr>
  </w:style>
  <w:style w:type="paragraph" w:styleId="TOC1">
    <w:name w:val="toc 1"/>
    <w:basedOn w:val="Normal"/>
    <w:next w:val="Normal"/>
    <w:autoRedefine/>
    <w:uiPriority w:val="39"/>
    <w:unhideWhenUsed/>
    <w:rsid w:val="00083AB4"/>
    <w:pPr>
      <w:spacing w:after="100"/>
    </w:pPr>
    <w:rPr>
      <w:b/>
      <w:color w:val="3F9BA5" w:themeColor="accent1"/>
      <w:sz w:val="32"/>
    </w:rPr>
  </w:style>
  <w:style w:type="paragraph" w:styleId="TOC2">
    <w:name w:val="toc 2"/>
    <w:basedOn w:val="Normal"/>
    <w:next w:val="Normal"/>
    <w:autoRedefine/>
    <w:uiPriority w:val="39"/>
    <w:unhideWhenUsed/>
    <w:rsid w:val="00FB2C26"/>
    <w:pPr>
      <w:spacing w:after="100"/>
      <w:ind w:left="220"/>
    </w:pPr>
    <w:rPr>
      <w:b/>
      <w:color w:val="BE3C71" w:themeColor="accent6"/>
      <w:sz w:val="28"/>
    </w:rPr>
  </w:style>
  <w:style w:type="paragraph" w:styleId="TOC3">
    <w:name w:val="toc 3"/>
    <w:basedOn w:val="Normal"/>
    <w:next w:val="Normal"/>
    <w:autoRedefine/>
    <w:uiPriority w:val="39"/>
    <w:unhideWhenUsed/>
    <w:rsid w:val="00FB2C26"/>
    <w:pPr>
      <w:spacing w:after="100"/>
      <w:ind w:left="440"/>
    </w:pPr>
    <w:rPr>
      <w:b/>
      <w:i/>
      <w:color w:val="EA9D22" w:themeColor="accent5"/>
    </w:rPr>
  </w:style>
  <w:style w:type="character" w:customStyle="1" w:styleId="Heading5Char">
    <w:name w:val="Heading 5 Char"/>
    <w:basedOn w:val="DefaultParagraphFont"/>
    <w:link w:val="Heading5"/>
    <w:uiPriority w:val="9"/>
    <w:rsid w:val="008545E5"/>
    <w:rPr>
      <w:rFonts w:eastAsiaTheme="majorEastAsia" w:cstheme="majorBidi"/>
      <w:color w:val="2F737B" w:themeColor="accent1" w:themeShade="BF"/>
      <w:sz w:val="24"/>
      <w:szCs w:val="22"/>
      <w:lang w:val="en-US"/>
    </w:rPr>
  </w:style>
  <w:style w:type="character" w:styleId="SubtleEmphasis">
    <w:name w:val="Subtle Emphasis"/>
    <w:basedOn w:val="DefaultParagraphFont"/>
    <w:uiPriority w:val="19"/>
    <w:rsid w:val="007E6565"/>
    <w:rPr>
      <w:i/>
      <w:iCs/>
      <w:color w:val="897C7A" w:themeColor="text1" w:themeTint="BF"/>
    </w:rPr>
  </w:style>
  <w:style w:type="character" w:customStyle="1" w:styleId="Heading6Char">
    <w:name w:val="Heading 6 Char"/>
    <w:basedOn w:val="DefaultParagraphFont"/>
    <w:link w:val="Heading6"/>
    <w:uiPriority w:val="9"/>
    <w:rsid w:val="008545E5"/>
    <w:rPr>
      <w:rFonts w:asciiTheme="majorHAnsi" w:eastAsiaTheme="majorEastAsia" w:hAnsiTheme="majorHAnsi" w:cstheme="majorBidi"/>
      <w:color w:val="1F4D52" w:themeColor="accent1" w:themeShade="7F"/>
      <w:sz w:val="24"/>
      <w:szCs w:val="22"/>
      <w:lang w:val="en-US"/>
    </w:rPr>
  </w:style>
  <w:style w:type="table" w:styleId="ListTable4-Accent1">
    <w:name w:val="List Table 4 Accent 1"/>
    <w:basedOn w:val="TableNormal"/>
    <w:uiPriority w:val="49"/>
    <w:rsid w:val="008E4890"/>
    <w:tblPr>
      <w:tblStyleRowBandSize w:val="1"/>
      <w:tblStyleColBandSize w:val="1"/>
      <w:tblBorders>
        <w:top w:val="single" w:sz="4" w:space="0" w:color="84C8D0" w:themeColor="accent1" w:themeTint="99"/>
        <w:left w:val="single" w:sz="4" w:space="0" w:color="84C8D0" w:themeColor="accent1" w:themeTint="99"/>
        <w:bottom w:val="single" w:sz="4" w:space="0" w:color="84C8D0" w:themeColor="accent1" w:themeTint="99"/>
        <w:right w:val="single" w:sz="4" w:space="0" w:color="84C8D0" w:themeColor="accent1" w:themeTint="99"/>
        <w:insideH w:val="single" w:sz="4" w:space="0" w:color="84C8D0" w:themeColor="accent1" w:themeTint="99"/>
      </w:tblBorders>
    </w:tblPr>
    <w:tblStylePr w:type="firstRow">
      <w:rPr>
        <w:b/>
        <w:bCs/>
        <w:color w:val="FFFFFF" w:themeColor="background1"/>
      </w:rPr>
      <w:tblPr/>
      <w:tcPr>
        <w:tcBorders>
          <w:top w:val="single" w:sz="4" w:space="0" w:color="3F9BA5" w:themeColor="accent1"/>
          <w:left w:val="single" w:sz="4" w:space="0" w:color="3F9BA5" w:themeColor="accent1"/>
          <w:bottom w:val="single" w:sz="4" w:space="0" w:color="3F9BA5" w:themeColor="accent1"/>
          <w:right w:val="single" w:sz="4" w:space="0" w:color="3F9BA5" w:themeColor="accent1"/>
          <w:insideH w:val="nil"/>
        </w:tcBorders>
        <w:shd w:val="clear" w:color="auto" w:fill="3F9BA5" w:themeFill="accent1"/>
      </w:tcPr>
    </w:tblStylePr>
    <w:tblStylePr w:type="lastRow">
      <w:rPr>
        <w:b/>
        <w:bCs/>
      </w:rPr>
      <w:tblPr/>
      <w:tcPr>
        <w:tcBorders>
          <w:top w:val="double" w:sz="4" w:space="0" w:color="84C8D0"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paragraph" w:styleId="TOC4">
    <w:name w:val="toc 4"/>
    <w:basedOn w:val="Normal"/>
    <w:next w:val="Normal"/>
    <w:autoRedefine/>
    <w:uiPriority w:val="39"/>
    <w:semiHidden/>
    <w:unhideWhenUsed/>
    <w:rsid w:val="00083AB4"/>
    <w:pPr>
      <w:spacing w:after="100"/>
      <w:ind w:left="720"/>
    </w:pPr>
    <w:rPr>
      <w:i/>
      <w:color w:val="EA9D22" w:themeColor="accent5"/>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2">
      <a:dk1>
        <a:srgbClr val="5D5453"/>
      </a:dk1>
      <a:lt1>
        <a:sysClr val="window" lastClr="FFFFFF"/>
      </a:lt1>
      <a:dk2>
        <a:srgbClr val="645B5B"/>
      </a:dk2>
      <a:lt2>
        <a:srgbClr val="F2F2F2"/>
      </a:lt2>
      <a:accent1>
        <a:srgbClr val="3F9BA5"/>
      </a:accent1>
      <a:accent2>
        <a:srgbClr val="51B3B5"/>
      </a:accent2>
      <a:accent3>
        <a:srgbClr val="A5D1E2"/>
      </a:accent3>
      <a:accent4>
        <a:srgbClr val="F2B440"/>
      </a:accent4>
      <a:accent5>
        <a:srgbClr val="EA9D22"/>
      </a:accent5>
      <a:accent6>
        <a:srgbClr val="BE3C71"/>
      </a:accent6>
      <a:hlink>
        <a:srgbClr val="51B3B5"/>
      </a:hlink>
      <a:folHlink>
        <a:srgbClr val="3F9BA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NR7AGaKI7CbE8gcLgDevD8UR7A==">AMUW2mVtq3y3yBk/slMvkTsxukXw64ceRF3+5UnPlu29CPf3fbc3b8EceV+K9xliUuBt9bl2lPJUbGMdEghqrgnTELxXQMW2Duy0WVCsA1J4o99fYP53imK1qDUEAFAtCnBqvYas2t7a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717</Words>
  <Characters>3878</Characters>
  <Application>Microsoft Office Word</Application>
  <DocSecurity>0</DocSecurity>
  <Lines>32</Lines>
  <Paragraphs>9</Paragraphs>
  <ScaleCrop>false</ScaleCrop>
  <Company>University of Cyprus</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Marinos Papaioakeim</cp:lastModifiedBy>
  <cp:revision>5</cp:revision>
  <dcterms:created xsi:type="dcterms:W3CDTF">2022-10-10T08:46:00Z</dcterms:created>
  <dcterms:modified xsi:type="dcterms:W3CDTF">2022-12-08T09:50:00Z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0x010100E42F4D9A6E6B2B4C98F97AB450A45EA3</vt:lpwstr>
  </property>
</Properties>
</file>