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A7609C" w14:textId="2F788F59" w:rsidR="003B24FE" w:rsidRPr="00A93A9A" w:rsidRDefault="008A66C3" w:rsidP="003B24FE">
      <w:pPr>
        <w:rPr>
          <w:lang w:val="en-GB"/>
        </w:rPr>
      </w:pPr>
      <w:r w:rsidRPr="00A93A9A">
        <w:rPr>
          <w:noProof/>
          <w:lang w:val="en-GB"/>
        </w:rPr>
        <mc:AlternateContent>
          <mc:Choice Requires="wps">
            <w:drawing>
              <wp:anchor distT="0" distB="0" distL="114300" distR="114300" simplePos="0" relativeHeight="251660288" behindDoc="0" locked="0" layoutInCell="1" allowOverlap="1" wp14:anchorId="42B2155E" wp14:editId="51DDDAA3">
                <wp:simplePos x="0" y="0"/>
                <wp:positionH relativeFrom="column">
                  <wp:posOffset>3410585</wp:posOffset>
                </wp:positionH>
                <wp:positionV relativeFrom="paragraph">
                  <wp:posOffset>-89535</wp:posOffset>
                </wp:positionV>
                <wp:extent cx="5467350" cy="2733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467350" cy="2733675"/>
                        </a:xfrm>
                        <a:prstGeom prst="rect">
                          <a:avLst/>
                        </a:prstGeom>
                        <a:noFill/>
                        <a:ln w="6350">
                          <a:noFill/>
                        </a:ln>
                      </wps:spPr>
                      <wps:txbx>
                        <w:txbxContent>
                          <w:p w14:paraId="02CB887D" w14:textId="77777777" w:rsidR="003B24FE" w:rsidRDefault="003B24FE" w:rsidP="003B24FE">
                            <w:pPr>
                              <w:jc w:val="right"/>
                              <w:rPr>
                                <w:rFonts w:asciiTheme="minorHAnsi" w:hAnsiTheme="minorHAnsi" w:cstheme="minorHAnsi"/>
                                <w:b/>
                                <w:bCs/>
                                <w:color w:val="FFFFFF" w:themeColor="background1"/>
                                <w:sz w:val="72"/>
                                <w:szCs w:val="72"/>
                                <w:lang w:val="en-GB"/>
                              </w:rPr>
                            </w:pPr>
                            <w:r>
                              <w:rPr>
                                <w:rFonts w:asciiTheme="minorHAnsi" w:hAnsiTheme="minorHAnsi" w:cstheme="minorHAnsi"/>
                                <w:b/>
                                <w:bCs/>
                                <w:color w:val="FFFFFF" w:themeColor="background1"/>
                                <w:sz w:val="72"/>
                                <w:szCs w:val="72"/>
                                <w:lang w:val="en-GB"/>
                              </w:rPr>
                              <w:t>LESSON PLAN</w:t>
                            </w:r>
                          </w:p>
                          <w:p w14:paraId="553FCD26" w14:textId="39AE1C76" w:rsidR="003B24FE" w:rsidRPr="00CE5456" w:rsidRDefault="008A66C3" w:rsidP="003B24FE">
                            <w:pPr>
                              <w:jc w:val="right"/>
                              <w:rPr>
                                <w:rFonts w:asciiTheme="minorHAnsi" w:hAnsiTheme="minorHAnsi" w:cstheme="minorHAnsi"/>
                                <w:color w:val="FFFFFF" w:themeColor="background1"/>
                                <w:sz w:val="72"/>
                                <w:szCs w:val="72"/>
                                <w:lang w:val="en-GB"/>
                              </w:rPr>
                            </w:pPr>
                            <w:r>
                              <w:rPr>
                                <w:rFonts w:asciiTheme="minorHAnsi" w:hAnsiTheme="minorHAnsi" w:cstheme="minorHAnsi"/>
                                <w:color w:val="FFFFFF" w:themeColor="background1"/>
                                <w:sz w:val="72"/>
                                <w:szCs w:val="72"/>
                                <w:lang w:val="en-GB"/>
                              </w:rPr>
                              <w:t xml:space="preserve">Module </w:t>
                            </w:r>
                            <w:r w:rsidR="00954EAC">
                              <w:rPr>
                                <w:rFonts w:asciiTheme="minorHAnsi" w:hAnsiTheme="minorHAnsi" w:cstheme="minorHAnsi"/>
                                <w:color w:val="FFFFFF" w:themeColor="background1"/>
                                <w:sz w:val="72"/>
                                <w:szCs w:val="72"/>
                                <w:lang w:val="en-GB"/>
                              </w:rPr>
                              <w:t xml:space="preserve">7: </w:t>
                            </w:r>
                            <w:r w:rsidR="003B24FE">
                              <w:rPr>
                                <w:rFonts w:asciiTheme="minorHAnsi" w:hAnsiTheme="minorHAnsi" w:cstheme="minorHAnsi"/>
                                <w:color w:val="FFFFFF" w:themeColor="background1"/>
                                <w:sz w:val="72"/>
                                <w:szCs w:val="72"/>
                                <w:lang w:val="en-GB"/>
                              </w:rPr>
                              <w:t>Environmental</w:t>
                            </w:r>
                            <w:r>
                              <w:rPr>
                                <w:rFonts w:asciiTheme="minorHAnsi" w:hAnsiTheme="minorHAnsi" w:cstheme="minorHAnsi"/>
                                <w:color w:val="FFFFFF" w:themeColor="background1"/>
                                <w:sz w:val="72"/>
                                <w:szCs w:val="72"/>
                                <w:lang w:val="en-GB"/>
                              </w:rPr>
                              <w:t xml:space="preserve"> </w:t>
                            </w:r>
                            <w:r w:rsidR="00954EAC">
                              <w:rPr>
                                <w:rFonts w:asciiTheme="minorHAnsi" w:hAnsiTheme="minorHAnsi" w:cstheme="minorHAnsi"/>
                                <w:color w:val="FFFFFF" w:themeColor="background1"/>
                                <w:sz w:val="72"/>
                                <w:szCs w:val="72"/>
                                <w:lang w:val="en-GB"/>
                              </w:rPr>
                              <w:t>Challenges</w:t>
                            </w:r>
                            <w:r>
                              <w:rPr>
                                <w:rFonts w:asciiTheme="minorHAnsi" w:hAnsiTheme="minorHAnsi" w:cstheme="minorHAnsi"/>
                                <w:color w:val="FFFFFF" w:themeColor="background1"/>
                                <w:sz w:val="72"/>
                                <w:szCs w:val="7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2155E" id="_x0000_t202" coordsize="21600,21600" o:spt="202" path="m,l,21600r21600,l21600,xe">
                <v:stroke joinstyle="miter"/>
                <v:path gradientshapeok="t" o:connecttype="rect"/>
              </v:shapetype>
              <v:shape id="Text Box 4" o:spid="_x0000_s1026" type="#_x0000_t202" style="position:absolute;left:0;text-align:left;margin-left:268.55pt;margin-top:-7.05pt;width:430.5pt;height:2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" filled="f" stroked="f" strokeweight=".5pt">
                <v:textbox>
                  <w:txbxContent>
                    <w:p w14:paraId="02CB887D" w14:textId="77777777" w:rsidR="003B24FE" w:rsidRDefault="003B24FE" w:rsidP="003B24FE">
                      <w:pPr>
                        <w:jc w:val="right"/>
                        <w:rPr>
                          <w:rFonts w:asciiTheme="minorHAnsi" w:hAnsiTheme="minorHAnsi" w:cstheme="minorHAnsi"/>
                          <w:b/>
                          <w:bCs/>
                          <w:color w:val="FFFFFF" w:themeColor="background1"/>
                          <w:sz w:val="72"/>
                          <w:szCs w:val="72"/>
                          <w:lang w:val="en-GB"/>
                        </w:rPr>
                      </w:pPr>
                      <w:r>
                        <w:rPr>
                          <w:rFonts w:asciiTheme="minorHAnsi" w:hAnsiTheme="minorHAnsi" w:cstheme="minorHAnsi"/>
                          <w:b/>
                          <w:bCs/>
                          <w:color w:val="FFFFFF" w:themeColor="background1"/>
                          <w:sz w:val="72"/>
                          <w:szCs w:val="72"/>
                          <w:lang w:val="en-GB"/>
                        </w:rPr>
                        <w:t>LESSON PLAN</w:t>
                      </w:r>
                    </w:p>
                    <w:p w14:paraId="553FCD26" w14:textId="39AE1C76" w:rsidR="003B24FE" w:rsidRPr="00CE5456" w:rsidRDefault="008A66C3" w:rsidP="003B24FE">
                      <w:pPr>
                        <w:jc w:val="right"/>
                        <w:rPr>
                          <w:rFonts w:asciiTheme="minorHAnsi" w:hAnsiTheme="minorHAnsi" w:cstheme="minorHAnsi"/>
                          <w:color w:val="FFFFFF" w:themeColor="background1"/>
                          <w:sz w:val="72"/>
                          <w:szCs w:val="72"/>
                          <w:lang w:val="en-GB"/>
                        </w:rPr>
                      </w:pPr>
                      <w:r>
                        <w:rPr>
                          <w:rFonts w:asciiTheme="minorHAnsi" w:hAnsiTheme="minorHAnsi" w:cstheme="minorHAnsi"/>
                          <w:color w:val="FFFFFF" w:themeColor="background1"/>
                          <w:sz w:val="72"/>
                          <w:szCs w:val="72"/>
                          <w:lang w:val="en-GB"/>
                        </w:rPr>
                        <w:t xml:space="preserve">Module </w:t>
                      </w:r>
                      <w:r w:rsidR="00954EAC">
                        <w:rPr>
                          <w:rFonts w:asciiTheme="minorHAnsi" w:hAnsiTheme="minorHAnsi" w:cstheme="minorHAnsi"/>
                          <w:color w:val="FFFFFF" w:themeColor="background1"/>
                          <w:sz w:val="72"/>
                          <w:szCs w:val="72"/>
                          <w:lang w:val="en-GB"/>
                        </w:rPr>
                        <w:t xml:space="preserve">7: </w:t>
                      </w:r>
                      <w:r w:rsidR="003B24FE">
                        <w:rPr>
                          <w:rFonts w:asciiTheme="minorHAnsi" w:hAnsiTheme="minorHAnsi" w:cstheme="minorHAnsi"/>
                          <w:color w:val="FFFFFF" w:themeColor="background1"/>
                          <w:sz w:val="72"/>
                          <w:szCs w:val="72"/>
                          <w:lang w:val="en-GB"/>
                        </w:rPr>
                        <w:t>Environmental</w:t>
                      </w:r>
                      <w:r>
                        <w:rPr>
                          <w:rFonts w:asciiTheme="minorHAnsi" w:hAnsiTheme="minorHAnsi" w:cstheme="minorHAnsi"/>
                          <w:color w:val="FFFFFF" w:themeColor="background1"/>
                          <w:sz w:val="72"/>
                          <w:szCs w:val="72"/>
                          <w:lang w:val="en-GB"/>
                        </w:rPr>
                        <w:t xml:space="preserve"> </w:t>
                      </w:r>
                      <w:r w:rsidR="00954EAC">
                        <w:rPr>
                          <w:rFonts w:asciiTheme="minorHAnsi" w:hAnsiTheme="minorHAnsi" w:cstheme="minorHAnsi"/>
                          <w:color w:val="FFFFFF" w:themeColor="background1"/>
                          <w:sz w:val="72"/>
                          <w:szCs w:val="72"/>
                          <w:lang w:val="en-GB"/>
                        </w:rPr>
                        <w:t>Challenges</w:t>
                      </w:r>
                      <w:r>
                        <w:rPr>
                          <w:rFonts w:asciiTheme="minorHAnsi" w:hAnsiTheme="minorHAnsi" w:cstheme="minorHAnsi"/>
                          <w:color w:val="FFFFFF" w:themeColor="background1"/>
                          <w:sz w:val="72"/>
                          <w:szCs w:val="72"/>
                          <w:lang w:val="en-GB"/>
                        </w:rPr>
                        <w:t xml:space="preserve"> </w:t>
                      </w:r>
                    </w:p>
                  </w:txbxContent>
                </v:textbox>
              </v:shape>
            </w:pict>
          </mc:Fallback>
        </mc:AlternateContent>
      </w:r>
      <w:r w:rsidR="003B24FE" w:rsidRPr="00A93A9A">
        <w:rPr>
          <w:noProof/>
          <w:lang w:val="en-GB"/>
        </w:rPr>
        <w:drawing>
          <wp:anchor distT="0" distB="0" distL="114300" distR="114300" simplePos="0" relativeHeight="251659264" behindDoc="0" locked="0" layoutInCell="1" allowOverlap="1" wp14:anchorId="0BC69ABA" wp14:editId="16D946EB">
            <wp:simplePos x="0" y="0"/>
            <wp:positionH relativeFrom="column">
              <wp:posOffset>-1223010</wp:posOffset>
            </wp:positionH>
            <wp:positionV relativeFrom="paragraph">
              <wp:posOffset>-1075781</wp:posOffset>
            </wp:positionV>
            <wp:extent cx="11055350" cy="7816215"/>
            <wp:effectExtent l="0" t="0" r="0" b="0"/>
            <wp:wrapNone/>
            <wp:docPr id="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5350" cy="7816215"/>
                    </a:xfrm>
                    <a:prstGeom prst="rect">
                      <a:avLst/>
                    </a:prstGeom>
                  </pic:spPr>
                </pic:pic>
              </a:graphicData>
            </a:graphic>
            <wp14:sizeRelH relativeFrom="margin">
              <wp14:pctWidth>0</wp14:pctWidth>
            </wp14:sizeRelH>
            <wp14:sizeRelV relativeFrom="margin">
              <wp14:pctHeight>0</wp14:pctHeight>
            </wp14:sizeRelV>
          </wp:anchor>
        </w:drawing>
      </w:r>
      <w:sdt>
        <w:sdtPr>
          <w:rPr>
            <w:lang w:val="en-GB"/>
          </w:rPr>
          <w:id w:val="469178157"/>
          <w:docPartObj>
            <w:docPartGallery w:val="Cover Pages"/>
            <w:docPartUnique/>
          </w:docPartObj>
        </w:sdtPr>
        <w:sdtEndPr/>
        <w:sdtContent>
          <w:r w:rsidR="003B24FE" w:rsidRPr="00A93A9A">
            <w:rPr>
              <w:lang w:val="en-GB"/>
            </w:rPr>
            <w:br w:type="page"/>
          </w:r>
        </w:sdtContent>
      </w:sdt>
    </w:p>
    <w:p w14:paraId="2C321784" w14:textId="77777777" w:rsidR="003B24FE" w:rsidRPr="00FC61B9" w:rsidRDefault="003B24FE" w:rsidP="00FC61B9">
      <w:pPr>
        <w:pStyle w:val="berschrift2"/>
        <w:jc w:val="center"/>
        <w:rPr>
          <w:rFonts w:cs="Roboto Condensed Light"/>
          <w:color w:val="BE3C71"/>
          <w:lang w:eastAsia="de-DE"/>
        </w:rPr>
      </w:pPr>
      <w:r w:rsidRPr="00FC61B9">
        <w:rPr>
          <w:rFonts w:cs="Roboto Condensed Light"/>
          <w:color w:val="BE3C71"/>
          <w:lang w:eastAsia="de-DE"/>
        </w:rPr>
        <w:lastRenderedPageBreak/>
        <w:t>Subunit 1: Face-to-Face setting</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2977"/>
        <w:gridCol w:w="3118"/>
      </w:tblGrid>
      <w:tr w:rsidR="003B24FE" w:rsidRPr="00A93A9A" w14:paraId="0B464007" w14:textId="77777777" w:rsidTr="000F3A4C">
        <w:trPr>
          <w:trHeight w:val="597"/>
        </w:trPr>
        <w:tc>
          <w:tcPr>
            <w:tcW w:w="6204" w:type="dxa"/>
            <w:shd w:val="clear" w:color="auto" w:fill="D0CECE" w:themeFill="background2" w:themeFillShade="E6"/>
            <w:vAlign w:val="center"/>
          </w:tcPr>
          <w:p w14:paraId="18BCEA70" w14:textId="77777777" w:rsidR="003B24FE" w:rsidRPr="00A93A9A" w:rsidRDefault="003B24FE" w:rsidP="000F3A4C">
            <w:pPr>
              <w:spacing w:before="120" w:after="120" w:line="276" w:lineRule="auto"/>
              <w:jc w:val="center"/>
              <w:rPr>
                <w:rFonts w:ascii="Arial" w:hAnsi="Arial" w:cs="Arial"/>
                <w:b/>
                <w:i/>
                <w:color w:val="000000" w:themeColor="text1"/>
                <w:lang w:val="en-GB"/>
              </w:rPr>
            </w:pPr>
            <w:r w:rsidRPr="00A93A9A">
              <w:rPr>
                <w:rFonts w:ascii="Arial" w:hAnsi="Arial" w:cs="Arial"/>
                <w:b/>
                <w:i/>
                <w:color w:val="000000" w:themeColor="text1"/>
                <w:lang w:val="en-GB"/>
              </w:rPr>
              <w:t>Description of the Learning Activities</w:t>
            </w:r>
          </w:p>
        </w:tc>
        <w:tc>
          <w:tcPr>
            <w:tcW w:w="1559" w:type="dxa"/>
            <w:shd w:val="clear" w:color="auto" w:fill="D0CECE" w:themeFill="background2" w:themeFillShade="E6"/>
            <w:vAlign w:val="center"/>
          </w:tcPr>
          <w:p w14:paraId="227A891B" w14:textId="77777777" w:rsidR="003B24FE" w:rsidRPr="00A93A9A" w:rsidRDefault="003B24FE" w:rsidP="000F3A4C">
            <w:pPr>
              <w:spacing w:before="120" w:after="120" w:line="276" w:lineRule="auto"/>
              <w:jc w:val="center"/>
              <w:rPr>
                <w:rFonts w:ascii="Arial" w:hAnsi="Arial" w:cs="Arial"/>
                <w:b/>
                <w:i/>
                <w:color w:val="000000" w:themeColor="text1"/>
                <w:lang w:val="en-GB"/>
              </w:rPr>
            </w:pPr>
            <w:r w:rsidRPr="00A93A9A">
              <w:rPr>
                <w:rFonts w:ascii="Arial" w:hAnsi="Arial" w:cs="Arial"/>
                <w:b/>
                <w:i/>
                <w:color w:val="000000" w:themeColor="text1"/>
                <w:lang w:val="en-GB"/>
              </w:rPr>
              <w:t>Timing (minutes)</w:t>
            </w:r>
          </w:p>
        </w:tc>
        <w:tc>
          <w:tcPr>
            <w:tcW w:w="2977" w:type="dxa"/>
            <w:shd w:val="clear" w:color="auto" w:fill="D0CECE" w:themeFill="background2" w:themeFillShade="E6"/>
            <w:vAlign w:val="center"/>
          </w:tcPr>
          <w:p w14:paraId="51EA900C" w14:textId="77777777" w:rsidR="003B24FE" w:rsidRPr="00A93A9A" w:rsidRDefault="003B24FE" w:rsidP="000F3A4C">
            <w:pPr>
              <w:spacing w:before="120" w:after="120" w:line="276" w:lineRule="auto"/>
              <w:jc w:val="center"/>
              <w:rPr>
                <w:rFonts w:ascii="Arial" w:hAnsi="Arial" w:cs="Arial"/>
                <w:b/>
                <w:i/>
                <w:color w:val="000000" w:themeColor="text1"/>
                <w:lang w:val="en-GB"/>
              </w:rPr>
            </w:pPr>
            <w:r w:rsidRPr="00A93A9A">
              <w:rPr>
                <w:rFonts w:ascii="Arial" w:hAnsi="Arial" w:cs="Arial"/>
                <w:b/>
                <w:i/>
                <w:color w:val="000000" w:themeColor="text1"/>
                <w:lang w:val="en-GB"/>
              </w:rPr>
              <w:t>Materials/ Equipment Required</w:t>
            </w:r>
          </w:p>
        </w:tc>
        <w:tc>
          <w:tcPr>
            <w:tcW w:w="3118" w:type="dxa"/>
            <w:shd w:val="clear" w:color="auto" w:fill="D0CECE" w:themeFill="background2" w:themeFillShade="E6"/>
            <w:vAlign w:val="center"/>
          </w:tcPr>
          <w:p w14:paraId="2EA501E3" w14:textId="77777777" w:rsidR="003B24FE" w:rsidRPr="00A93A9A" w:rsidRDefault="003B24FE" w:rsidP="000F3A4C">
            <w:pPr>
              <w:spacing w:before="120" w:after="120" w:line="276" w:lineRule="auto"/>
              <w:jc w:val="center"/>
              <w:rPr>
                <w:rFonts w:ascii="Arial" w:hAnsi="Arial" w:cs="Arial"/>
                <w:b/>
                <w:i/>
                <w:color w:val="000000" w:themeColor="text1"/>
                <w:lang w:val="en-GB"/>
              </w:rPr>
            </w:pPr>
            <w:r w:rsidRPr="00A93A9A">
              <w:rPr>
                <w:rFonts w:ascii="Arial" w:hAnsi="Arial" w:cs="Arial"/>
                <w:b/>
                <w:i/>
                <w:color w:val="000000" w:themeColor="text1"/>
                <w:lang w:val="en-GB"/>
              </w:rPr>
              <w:t>Assessment/ Evaluation</w:t>
            </w:r>
          </w:p>
        </w:tc>
      </w:tr>
      <w:tr w:rsidR="003B24FE" w:rsidRPr="00A93A9A" w14:paraId="0B7BBF46" w14:textId="77777777" w:rsidTr="000F3A4C">
        <w:trPr>
          <w:trHeight w:val="692"/>
        </w:trPr>
        <w:tc>
          <w:tcPr>
            <w:tcW w:w="6204" w:type="dxa"/>
            <w:shd w:val="clear" w:color="auto" w:fill="FFFFFF"/>
          </w:tcPr>
          <w:p w14:paraId="211308DD" w14:textId="77777777" w:rsidR="003B24FE" w:rsidRPr="00A93A9A" w:rsidRDefault="003B24FE" w:rsidP="000F3A4C">
            <w:pPr>
              <w:spacing w:before="240" w:after="120" w:line="276" w:lineRule="auto"/>
              <w:rPr>
                <w:rFonts w:ascii="Arial" w:hAnsi="Arial" w:cs="Arial"/>
                <w:u w:val="single"/>
                <w:lang w:val="en-GB"/>
              </w:rPr>
            </w:pPr>
            <w:r w:rsidRPr="00A93A9A">
              <w:rPr>
                <w:rFonts w:ascii="Arial" w:hAnsi="Arial" w:cs="Arial"/>
                <w:u w:val="single"/>
                <w:lang w:val="en-GB"/>
              </w:rPr>
              <w:t>Workshop Opening:</w:t>
            </w:r>
          </w:p>
          <w:p w14:paraId="7247C23A" w14:textId="77777777" w:rsidR="003B24FE" w:rsidRPr="00A93A9A" w:rsidRDefault="003B24FE" w:rsidP="003B24FE">
            <w:pPr>
              <w:pStyle w:val="Listenabsatz"/>
              <w:numPr>
                <w:ilvl w:val="0"/>
                <w:numId w:val="3"/>
              </w:numPr>
              <w:spacing w:after="0" w:line="276" w:lineRule="auto"/>
              <w:jc w:val="left"/>
              <w:rPr>
                <w:rFonts w:ascii="Arial" w:hAnsi="Arial" w:cs="Arial"/>
                <w:u w:val="single"/>
                <w:lang w:val="en-GB"/>
              </w:rPr>
            </w:pPr>
            <w:r w:rsidRPr="00A93A9A">
              <w:rPr>
                <w:rFonts w:ascii="Arial" w:hAnsi="Arial" w:cs="Arial"/>
                <w:lang w:val="en-GB"/>
              </w:rPr>
              <w:t>Welcome, introduction, presentation of agenda</w:t>
            </w:r>
          </w:p>
          <w:p w14:paraId="45F310E6" w14:textId="4572150A" w:rsidR="003B24FE" w:rsidRPr="00A93A9A" w:rsidRDefault="003B24FE" w:rsidP="003B24FE">
            <w:pPr>
              <w:pStyle w:val="Listenabsatz"/>
              <w:numPr>
                <w:ilvl w:val="0"/>
                <w:numId w:val="3"/>
              </w:numPr>
              <w:spacing w:after="0" w:line="276" w:lineRule="auto"/>
              <w:jc w:val="left"/>
              <w:rPr>
                <w:rFonts w:ascii="Arial" w:hAnsi="Arial" w:cs="Arial"/>
                <w:lang w:val="en-GB"/>
              </w:rPr>
            </w:pPr>
            <w:r w:rsidRPr="00A93A9A">
              <w:rPr>
                <w:rFonts w:ascii="Arial" w:hAnsi="Arial" w:cs="Arial"/>
                <w:lang w:val="en-GB"/>
              </w:rPr>
              <w:t xml:space="preserve">Theory input: </w:t>
            </w:r>
            <w:r w:rsidR="001667EE">
              <w:rPr>
                <w:rFonts w:ascii="Arial" w:hAnsi="Arial" w:cs="Arial"/>
                <w:lang w:val="en-GB"/>
              </w:rPr>
              <w:t xml:space="preserve">Environmental </w:t>
            </w:r>
            <w:r w:rsidR="00A8010C">
              <w:rPr>
                <w:rFonts w:ascii="Arial" w:hAnsi="Arial" w:cs="Arial"/>
                <w:lang w:val="en-GB"/>
              </w:rPr>
              <w:t>challenges</w:t>
            </w:r>
          </w:p>
          <w:p w14:paraId="18DC1BB4" w14:textId="77777777" w:rsidR="003B24FE" w:rsidRPr="00A93A9A" w:rsidRDefault="003B24FE" w:rsidP="000F3A4C">
            <w:pPr>
              <w:spacing w:after="0" w:line="276" w:lineRule="auto"/>
              <w:jc w:val="left"/>
              <w:rPr>
                <w:rFonts w:ascii="Arial" w:hAnsi="Arial" w:cs="Arial"/>
                <w:u w:val="single"/>
                <w:lang w:val="en-GB"/>
              </w:rPr>
            </w:pPr>
          </w:p>
          <w:p w14:paraId="4F1F7B31" w14:textId="7901EFE9" w:rsidR="003B24FE" w:rsidRPr="00A93A9A" w:rsidRDefault="003B24FE" w:rsidP="000F3A4C">
            <w:pPr>
              <w:spacing w:after="120" w:line="276" w:lineRule="auto"/>
              <w:rPr>
                <w:rFonts w:ascii="Arial" w:hAnsi="Arial" w:cs="Arial"/>
                <w:u w:val="single"/>
                <w:lang w:val="en-GB"/>
              </w:rPr>
            </w:pPr>
            <w:r w:rsidRPr="00A93A9A">
              <w:rPr>
                <w:rFonts w:ascii="Arial" w:hAnsi="Arial" w:cs="Arial"/>
                <w:u w:val="single"/>
                <w:lang w:val="en-GB"/>
              </w:rPr>
              <w:t xml:space="preserve">Activity 1: </w:t>
            </w:r>
            <w:r w:rsidR="006936EF">
              <w:rPr>
                <w:rFonts w:ascii="Arial" w:hAnsi="Arial" w:cs="Arial"/>
                <w:u w:val="single"/>
                <w:lang w:val="en-GB"/>
              </w:rPr>
              <w:t>Your climate challenges</w:t>
            </w:r>
          </w:p>
          <w:p w14:paraId="05C5E67D" w14:textId="79E233CB" w:rsidR="003B24FE" w:rsidRPr="00A93A9A" w:rsidRDefault="003B24FE" w:rsidP="003B24FE">
            <w:pPr>
              <w:pStyle w:val="Listenabsatz"/>
              <w:numPr>
                <w:ilvl w:val="0"/>
                <w:numId w:val="3"/>
              </w:numPr>
              <w:spacing w:after="120" w:line="276" w:lineRule="auto"/>
              <w:ind w:left="714" w:hanging="357"/>
              <w:jc w:val="left"/>
              <w:rPr>
                <w:rFonts w:ascii="Arial" w:hAnsi="Arial" w:cs="Arial"/>
                <w:lang w:val="en-GB"/>
              </w:rPr>
            </w:pPr>
            <w:r w:rsidRPr="00A93A9A">
              <w:rPr>
                <w:rFonts w:ascii="Arial" w:hAnsi="Arial" w:cs="Arial"/>
                <w:lang w:val="en-GB"/>
              </w:rPr>
              <w:t>This is a participant engagement tool with a group forming exercise. The trainer shows the PP</w:t>
            </w:r>
            <w:r w:rsidR="007C419C">
              <w:rPr>
                <w:rFonts w:ascii="Arial" w:hAnsi="Arial" w:cs="Arial"/>
                <w:lang w:val="en-GB"/>
              </w:rPr>
              <w:t>T</w:t>
            </w:r>
            <w:r w:rsidRPr="00A93A9A">
              <w:rPr>
                <w:rFonts w:ascii="Arial" w:hAnsi="Arial" w:cs="Arial"/>
                <w:lang w:val="en-GB"/>
              </w:rPr>
              <w:t xml:space="preserve"> slide and </w:t>
            </w:r>
            <w:r w:rsidR="004F6F6D" w:rsidRPr="00A93A9A">
              <w:rPr>
                <w:rFonts w:ascii="Arial" w:hAnsi="Arial" w:cs="Arial"/>
                <w:lang w:val="en-GB"/>
              </w:rPr>
              <w:t>asks,</w:t>
            </w:r>
            <w:r w:rsidRPr="00A93A9A">
              <w:rPr>
                <w:rFonts w:ascii="Arial" w:hAnsi="Arial" w:cs="Arial"/>
                <w:lang w:val="en-GB"/>
              </w:rPr>
              <w:t xml:space="preserve"> </w:t>
            </w:r>
            <w:r w:rsidR="006936EF">
              <w:rPr>
                <w:rFonts w:ascii="Arial" w:hAnsi="Arial" w:cs="Arial"/>
                <w:lang w:val="en-GB"/>
              </w:rPr>
              <w:t xml:space="preserve">‘What are the specific </w:t>
            </w:r>
            <w:r w:rsidR="00954EAC">
              <w:rPr>
                <w:rFonts w:ascii="Arial" w:hAnsi="Arial" w:cs="Arial"/>
                <w:lang w:val="en-GB"/>
              </w:rPr>
              <w:t>environmental</w:t>
            </w:r>
            <w:r w:rsidR="006936EF">
              <w:rPr>
                <w:rFonts w:ascii="Arial" w:hAnsi="Arial" w:cs="Arial"/>
                <w:lang w:val="en-GB"/>
              </w:rPr>
              <w:t xml:space="preserve"> challenges in your country?’</w:t>
            </w:r>
          </w:p>
          <w:p w14:paraId="1427FB2A" w14:textId="4E264ED9" w:rsidR="003B24FE" w:rsidRPr="00A93A9A" w:rsidRDefault="003B24FE" w:rsidP="003B24FE">
            <w:pPr>
              <w:pStyle w:val="Listenabsatz"/>
              <w:numPr>
                <w:ilvl w:val="0"/>
                <w:numId w:val="3"/>
              </w:numPr>
              <w:spacing w:after="120" w:line="276" w:lineRule="auto"/>
              <w:ind w:left="714" w:hanging="357"/>
              <w:jc w:val="left"/>
              <w:rPr>
                <w:rFonts w:ascii="Arial" w:hAnsi="Arial" w:cs="Arial"/>
                <w:lang w:val="en-GB"/>
              </w:rPr>
            </w:pPr>
            <w:r w:rsidRPr="00A93A9A">
              <w:rPr>
                <w:rFonts w:ascii="Arial" w:hAnsi="Arial" w:cs="Arial"/>
                <w:lang w:val="en-GB"/>
              </w:rPr>
              <w:t>The main aim of this exercise is to make participants aware of the</w:t>
            </w:r>
            <w:r w:rsidR="006936EF">
              <w:rPr>
                <w:rFonts w:ascii="Arial" w:hAnsi="Arial" w:cs="Arial"/>
                <w:lang w:val="en-GB"/>
              </w:rPr>
              <w:t xml:space="preserve"> climate issues and how they can link together.</w:t>
            </w:r>
          </w:p>
        </w:tc>
        <w:tc>
          <w:tcPr>
            <w:tcW w:w="1559" w:type="dxa"/>
            <w:shd w:val="clear" w:color="auto" w:fill="FFFFFF"/>
          </w:tcPr>
          <w:p w14:paraId="5CDB451C" w14:textId="2363A5D5" w:rsidR="003B24FE" w:rsidRPr="00A93A9A" w:rsidRDefault="003B24FE" w:rsidP="000F3A4C">
            <w:pPr>
              <w:spacing w:before="240" w:after="120" w:line="276" w:lineRule="auto"/>
              <w:rPr>
                <w:rFonts w:ascii="Arial" w:hAnsi="Arial" w:cs="Arial"/>
                <w:u w:val="single"/>
                <w:lang w:val="en-GB"/>
              </w:rPr>
            </w:pPr>
            <w:r w:rsidRPr="00A93A9A">
              <w:rPr>
                <w:rFonts w:ascii="Arial" w:hAnsi="Arial" w:cs="Arial"/>
                <w:u w:val="single"/>
                <w:lang w:val="en-GB"/>
              </w:rPr>
              <w:t>1</w:t>
            </w:r>
            <w:r w:rsidR="00014BBF">
              <w:rPr>
                <w:rFonts w:ascii="Arial" w:hAnsi="Arial" w:cs="Arial"/>
                <w:u w:val="single"/>
                <w:lang w:val="en-GB"/>
              </w:rPr>
              <w:t>5</w:t>
            </w:r>
            <w:r w:rsidRPr="00A93A9A">
              <w:rPr>
                <w:rFonts w:ascii="Arial" w:hAnsi="Arial" w:cs="Arial"/>
                <w:u w:val="single"/>
                <w:lang w:val="en-GB"/>
              </w:rPr>
              <w:t xml:space="preserve"> minutes</w:t>
            </w:r>
          </w:p>
          <w:p w14:paraId="62F72E9E" w14:textId="77777777" w:rsidR="003B24FE" w:rsidRPr="00A93A9A" w:rsidRDefault="003B24FE" w:rsidP="000F3A4C">
            <w:pPr>
              <w:spacing w:after="0" w:line="276" w:lineRule="auto"/>
              <w:rPr>
                <w:rFonts w:ascii="Arial" w:hAnsi="Arial" w:cs="Arial"/>
                <w:u w:val="single"/>
                <w:lang w:val="en-GB"/>
              </w:rPr>
            </w:pPr>
          </w:p>
          <w:p w14:paraId="3FC44F5F" w14:textId="77777777" w:rsidR="003B24FE" w:rsidRPr="00A93A9A" w:rsidRDefault="003B24FE" w:rsidP="000F3A4C">
            <w:pPr>
              <w:spacing w:after="0" w:line="276" w:lineRule="auto"/>
              <w:rPr>
                <w:rFonts w:ascii="Arial" w:hAnsi="Arial" w:cs="Arial"/>
                <w:u w:val="single"/>
                <w:lang w:val="en-GB"/>
              </w:rPr>
            </w:pPr>
          </w:p>
          <w:p w14:paraId="6925BF88" w14:textId="40DDA3B6" w:rsidR="003B24FE" w:rsidRDefault="003B24FE" w:rsidP="000F3A4C">
            <w:pPr>
              <w:spacing w:after="0" w:line="276" w:lineRule="auto"/>
              <w:rPr>
                <w:rFonts w:ascii="Arial" w:hAnsi="Arial" w:cs="Arial"/>
                <w:u w:val="single"/>
                <w:lang w:val="en-GB"/>
              </w:rPr>
            </w:pPr>
          </w:p>
          <w:p w14:paraId="11DE53F6" w14:textId="77777777" w:rsidR="00014BBF" w:rsidRPr="00A93A9A" w:rsidRDefault="00014BBF" w:rsidP="000F3A4C">
            <w:pPr>
              <w:spacing w:after="0" w:line="276" w:lineRule="auto"/>
              <w:rPr>
                <w:rFonts w:ascii="Arial" w:hAnsi="Arial" w:cs="Arial"/>
                <w:u w:val="single"/>
                <w:lang w:val="en-GB"/>
              </w:rPr>
            </w:pPr>
          </w:p>
          <w:p w14:paraId="6831C44F" w14:textId="5F710890" w:rsidR="003B24FE" w:rsidRPr="00A93A9A" w:rsidRDefault="00014BBF" w:rsidP="000F3A4C">
            <w:pPr>
              <w:spacing w:after="0" w:line="276" w:lineRule="auto"/>
              <w:rPr>
                <w:rFonts w:ascii="Arial" w:hAnsi="Arial" w:cs="Arial"/>
                <w:lang w:val="en-GB"/>
              </w:rPr>
            </w:pPr>
            <w:r>
              <w:rPr>
                <w:rFonts w:ascii="Arial" w:hAnsi="Arial" w:cs="Arial"/>
                <w:u w:val="single"/>
                <w:lang w:val="en-GB"/>
              </w:rPr>
              <w:t>20</w:t>
            </w:r>
            <w:r w:rsidR="003B24FE" w:rsidRPr="00A93A9A">
              <w:rPr>
                <w:rFonts w:ascii="Arial" w:hAnsi="Arial" w:cs="Arial"/>
                <w:u w:val="single"/>
                <w:lang w:val="en-GB"/>
              </w:rPr>
              <w:t xml:space="preserve"> minutes</w:t>
            </w:r>
          </w:p>
        </w:tc>
        <w:tc>
          <w:tcPr>
            <w:tcW w:w="2977" w:type="dxa"/>
            <w:shd w:val="clear" w:color="auto" w:fill="FFFFFF"/>
          </w:tcPr>
          <w:p w14:paraId="5844E6DC"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Training venue;</w:t>
            </w:r>
          </w:p>
          <w:p w14:paraId="66596FCB" w14:textId="77777777" w:rsidR="003B24FE" w:rsidRPr="00A93A9A" w:rsidRDefault="003B24FE" w:rsidP="000F3A4C">
            <w:pPr>
              <w:spacing w:after="0"/>
              <w:jc w:val="center"/>
              <w:rPr>
                <w:rFonts w:ascii="Arial" w:hAnsi="Arial" w:cs="Arial"/>
                <w:lang w:val="en-GB"/>
              </w:rPr>
            </w:pPr>
          </w:p>
          <w:p w14:paraId="1022B1D7"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Sign-in sheet;</w:t>
            </w:r>
          </w:p>
          <w:p w14:paraId="1E0D3895" w14:textId="77777777" w:rsidR="003B24FE" w:rsidRPr="00A93A9A" w:rsidRDefault="003B24FE" w:rsidP="000F3A4C">
            <w:pPr>
              <w:spacing w:after="0"/>
              <w:jc w:val="center"/>
              <w:rPr>
                <w:rFonts w:ascii="Arial" w:hAnsi="Arial" w:cs="Arial"/>
                <w:lang w:val="en-GB"/>
              </w:rPr>
            </w:pPr>
          </w:p>
          <w:p w14:paraId="7C407DCC"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IT equipment, projector;</w:t>
            </w:r>
          </w:p>
          <w:p w14:paraId="5126FADD" w14:textId="77777777" w:rsidR="003B24FE" w:rsidRPr="00A93A9A" w:rsidRDefault="003B24FE" w:rsidP="000F3A4C">
            <w:pPr>
              <w:spacing w:after="0"/>
              <w:jc w:val="center"/>
              <w:rPr>
                <w:rFonts w:ascii="Arial" w:hAnsi="Arial" w:cs="Arial"/>
                <w:lang w:val="en-GB"/>
              </w:rPr>
            </w:pPr>
          </w:p>
          <w:p w14:paraId="5F72BE95"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Flipchart and markers</w:t>
            </w:r>
          </w:p>
          <w:p w14:paraId="50065336"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Pens and note-taking materials for participants;</w:t>
            </w:r>
          </w:p>
          <w:p w14:paraId="1DB32CD7" w14:textId="77777777" w:rsidR="003B24FE" w:rsidRPr="00A93A9A" w:rsidRDefault="003B24FE" w:rsidP="000F3A4C">
            <w:pPr>
              <w:spacing w:after="0"/>
              <w:jc w:val="center"/>
              <w:rPr>
                <w:rFonts w:ascii="Arial" w:hAnsi="Arial" w:cs="Arial"/>
                <w:b/>
                <w:bCs/>
                <w:lang w:val="en-GB"/>
              </w:rPr>
            </w:pPr>
          </w:p>
          <w:p w14:paraId="7DCBEEFF" w14:textId="0AEBCB6C" w:rsidR="003B24FE" w:rsidRPr="00A93A9A" w:rsidRDefault="003B24FE" w:rsidP="000F3A4C">
            <w:pPr>
              <w:spacing w:after="120"/>
              <w:jc w:val="center"/>
              <w:rPr>
                <w:rFonts w:ascii="Arial" w:hAnsi="Arial" w:cs="Arial"/>
                <w:b/>
                <w:bCs/>
                <w:lang w:val="en-GB"/>
              </w:rPr>
            </w:pPr>
            <w:r w:rsidRPr="00A93A9A">
              <w:rPr>
                <w:rFonts w:ascii="Arial" w:hAnsi="Arial" w:cs="Arial"/>
                <w:b/>
                <w:bCs/>
                <w:lang w:val="en-GB"/>
              </w:rPr>
              <w:t>PP</w:t>
            </w:r>
            <w:r w:rsidR="006936EF">
              <w:rPr>
                <w:rFonts w:ascii="Arial" w:hAnsi="Arial" w:cs="Arial"/>
                <w:b/>
                <w:bCs/>
                <w:lang w:val="en-GB"/>
              </w:rPr>
              <w:t>T</w:t>
            </w:r>
          </w:p>
        </w:tc>
        <w:tc>
          <w:tcPr>
            <w:tcW w:w="3118" w:type="dxa"/>
            <w:shd w:val="clear" w:color="auto" w:fill="FFFFFF"/>
          </w:tcPr>
          <w:p w14:paraId="139CA400"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Listening</w:t>
            </w:r>
          </w:p>
          <w:p w14:paraId="7B4C551C" w14:textId="77777777" w:rsidR="003B24FE" w:rsidRPr="00A93A9A" w:rsidRDefault="003B24FE" w:rsidP="000F3A4C">
            <w:pPr>
              <w:spacing w:after="0"/>
              <w:jc w:val="center"/>
              <w:rPr>
                <w:rFonts w:ascii="Arial" w:hAnsi="Arial" w:cs="Arial"/>
                <w:lang w:val="en-GB"/>
              </w:rPr>
            </w:pPr>
          </w:p>
          <w:p w14:paraId="3A6A0D75"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Taking notes</w:t>
            </w:r>
          </w:p>
          <w:p w14:paraId="119305C4" w14:textId="77777777" w:rsidR="003B24FE" w:rsidRPr="00A93A9A" w:rsidRDefault="003B24FE" w:rsidP="000F3A4C">
            <w:pPr>
              <w:spacing w:after="0"/>
              <w:jc w:val="center"/>
              <w:rPr>
                <w:rFonts w:ascii="Arial" w:hAnsi="Arial" w:cs="Arial"/>
                <w:lang w:val="en-GB"/>
              </w:rPr>
            </w:pPr>
          </w:p>
          <w:p w14:paraId="5050F5E3"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Participation in group activity</w:t>
            </w:r>
          </w:p>
          <w:p w14:paraId="4CF5DC75" w14:textId="77777777" w:rsidR="003B24FE" w:rsidRPr="00A93A9A" w:rsidRDefault="003B24FE" w:rsidP="000F3A4C">
            <w:pPr>
              <w:spacing w:after="0"/>
              <w:jc w:val="center"/>
              <w:rPr>
                <w:rFonts w:ascii="Arial" w:hAnsi="Arial" w:cs="Arial"/>
                <w:lang w:val="en-GB"/>
              </w:rPr>
            </w:pPr>
          </w:p>
          <w:p w14:paraId="0F1749ED" w14:textId="77777777" w:rsidR="003B24FE" w:rsidRPr="00A93A9A" w:rsidRDefault="003B24FE" w:rsidP="000F3A4C">
            <w:pPr>
              <w:spacing w:after="0" w:line="276" w:lineRule="auto"/>
              <w:rPr>
                <w:rFonts w:ascii="Arial" w:hAnsi="Arial" w:cs="Arial"/>
                <w:lang w:val="en-GB"/>
              </w:rPr>
            </w:pPr>
            <w:r w:rsidRPr="00A93A9A">
              <w:rPr>
                <w:rFonts w:ascii="Arial" w:hAnsi="Arial" w:cs="Arial"/>
                <w:lang w:val="en-GB"/>
              </w:rPr>
              <w:t xml:space="preserve">Contribution to discussions </w:t>
            </w:r>
          </w:p>
        </w:tc>
      </w:tr>
      <w:tr w:rsidR="003B24FE" w:rsidRPr="00A93A9A" w14:paraId="4F095717" w14:textId="77777777" w:rsidTr="000F3A4C">
        <w:trPr>
          <w:trHeight w:val="692"/>
        </w:trPr>
        <w:tc>
          <w:tcPr>
            <w:tcW w:w="6204" w:type="dxa"/>
            <w:shd w:val="clear" w:color="auto" w:fill="FFFFFF"/>
          </w:tcPr>
          <w:p w14:paraId="2565A06C" w14:textId="7A16309E" w:rsidR="003B24FE" w:rsidRPr="00A93A9A" w:rsidRDefault="003B24FE" w:rsidP="000F3A4C">
            <w:pPr>
              <w:spacing w:before="240" w:after="120" w:line="276" w:lineRule="auto"/>
              <w:rPr>
                <w:rFonts w:ascii="Arial" w:hAnsi="Arial" w:cs="Arial"/>
                <w:u w:val="single"/>
                <w:lang w:val="en-GB"/>
              </w:rPr>
            </w:pPr>
            <w:r w:rsidRPr="00A93A9A">
              <w:rPr>
                <w:rFonts w:ascii="Arial" w:hAnsi="Arial" w:cs="Arial"/>
                <w:u w:val="single"/>
                <w:lang w:val="en-GB"/>
              </w:rPr>
              <w:t xml:space="preserve">Activity 2: </w:t>
            </w:r>
            <w:r w:rsidR="006936EF">
              <w:rPr>
                <w:rFonts w:ascii="Arial" w:hAnsi="Arial" w:cs="Arial"/>
                <w:u w:val="single"/>
                <w:lang w:val="en-GB"/>
              </w:rPr>
              <w:t xml:space="preserve">Personal </w:t>
            </w:r>
            <w:r w:rsidR="00231430">
              <w:rPr>
                <w:rFonts w:ascii="Arial" w:hAnsi="Arial" w:cs="Arial"/>
                <w:u w:val="single"/>
                <w:lang w:val="en-GB"/>
              </w:rPr>
              <w:t>impact</w:t>
            </w:r>
            <w:r w:rsidR="006936EF">
              <w:rPr>
                <w:rFonts w:ascii="Arial" w:hAnsi="Arial" w:cs="Arial"/>
                <w:u w:val="single"/>
                <w:lang w:val="en-GB"/>
              </w:rPr>
              <w:t xml:space="preserve"> on climate change</w:t>
            </w:r>
          </w:p>
          <w:p w14:paraId="46C8075B" w14:textId="32B78549" w:rsidR="003B24FE" w:rsidRPr="00A93A9A" w:rsidRDefault="003B24FE" w:rsidP="003B24FE">
            <w:pPr>
              <w:pStyle w:val="Listenabsatz"/>
              <w:numPr>
                <w:ilvl w:val="0"/>
                <w:numId w:val="3"/>
              </w:numPr>
              <w:spacing w:after="120" w:line="276" w:lineRule="auto"/>
              <w:ind w:left="714" w:hanging="357"/>
              <w:jc w:val="left"/>
              <w:rPr>
                <w:rFonts w:ascii="Arial" w:hAnsi="Arial" w:cs="Arial"/>
                <w:lang w:val="en-GB"/>
              </w:rPr>
            </w:pPr>
            <w:r w:rsidRPr="00A93A9A">
              <w:rPr>
                <w:rFonts w:ascii="Arial" w:hAnsi="Arial" w:cs="Arial"/>
                <w:lang w:val="en-GB"/>
              </w:rPr>
              <w:t xml:space="preserve">Theory input by the trainer: thoughts to consider </w:t>
            </w:r>
            <w:r w:rsidR="006936EF">
              <w:rPr>
                <w:rFonts w:ascii="Arial" w:hAnsi="Arial" w:cs="Arial"/>
                <w:lang w:val="en-GB"/>
              </w:rPr>
              <w:t xml:space="preserve">how our own habits affect the </w:t>
            </w:r>
            <w:r w:rsidR="00954EAC">
              <w:rPr>
                <w:rFonts w:ascii="Arial" w:hAnsi="Arial" w:cs="Arial"/>
                <w:lang w:val="en-GB"/>
              </w:rPr>
              <w:t>environment</w:t>
            </w:r>
            <w:r w:rsidR="006936EF">
              <w:rPr>
                <w:rFonts w:ascii="Arial" w:hAnsi="Arial" w:cs="Arial"/>
                <w:lang w:val="en-GB"/>
              </w:rPr>
              <w:t>.</w:t>
            </w:r>
          </w:p>
          <w:p w14:paraId="02CF09C6" w14:textId="77777777" w:rsidR="003B24FE" w:rsidRDefault="003B24FE" w:rsidP="003B24FE">
            <w:pPr>
              <w:pStyle w:val="Listenabsatz"/>
              <w:numPr>
                <w:ilvl w:val="0"/>
                <w:numId w:val="3"/>
              </w:numPr>
              <w:spacing w:after="120" w:line="276" w:lineRule="auto"/>
              <w:ind w:left="714" w:hanging="357"/>
              <w:jc w:val="left"/>
              <w:rPr>
                <w:rFonts w:ascii="Arial" w:hAnsi="Arial" w:cs="Arial"/>
                <w:lang w:val="en-GB"/>
              </w:rPr>
            </w:pPr>
            <w:r w:rsidRPr="00A93A9A">
              <w:rPr>
                <w:rFonts w:ascii="Arial" w:hAnsi="Arial" w:cs="Arial"/>
                <w:lang w:val="en-GB"/>
              </w:rPr>
              <w:t>This section functions as food for thought and general information.</w:t>
            </w:r>
          </w:p>
          <w:p w14:paraId="5BB6B0FE" w14:textId="4581106B" w:rsidR="003B24FE" w:rsidRPr="00A93A9A" w:rsidRDefault="00231430" w:rsidP="003B24FE">
            <w:pPr>
              <w:pStyle w:val="Listenabsatz"/>
              <w:numPr>
                <w:ilvl w:val="0"/>
                <w:numId w:val="3"/>
              </w:numPr>
              <w:spacing w:after="120" w:line="276" w:lineRule="auto"/>
              <w:ind w:left="714" w:hanging="357"/>
              <w:jc w:val="left"/>
              <w:rPr>
                <w:rFonts w:ascii="Arial" w:hAnsi="Arial" w:cs="Arial"/>
                <w:lang w:val="en-GB"/>
              </w:rPr>
            </w:pPr>
            <w:r>
              <w:rPr>
                <w:rFonts w:ascii="Arial" w:hAnsi="Arial" w:cs="Arial"/>
                <w:lang w:val="en-GB"/>
              </w:rPr>
              <w:t>Highlight the negative impact we alone can have on the environment</w:t>
            </w:r>
            <w:r w:rsidR="00954EAC">
              <w:rPr>
                <w:rFonts w:ascii="Arial" w:hAnsi="Arial" w:cs="Arial"/>
                <w:lang w:val="en-GB"/>
              </w:rPr>
              <w:t>.</w:t>
            </w:r>
          </w:p>
          <w:p w14:paraId="0AB0E5BB" w14:textId="77777777" w:rsidR="003B24FE" w:rsidRPr="00A93A9A" w:rsidRDefault="003B24FE" w:rsidP="000F3A4C">
            <w:pPr>
              <w:spacing w:after="0" w:line="276" w:lineRule="auto"/>
              <w:rPr>
                <w:rFonts w:ascii="Arial" w:hAnsi="Arial" w:cs="Arial"/>
                <w:lang w:val="en-GB"/>
              </w:rPr>
            </w:pPr>
          </w:p>
        </w:tc>
        <w:tc>
          <w:tcPr>
            <w:tcW w:w="1559" w:type="dxa"/>
            <w:shd w:val="clear" w:color="auto" w:fill="FFFFFF"/>
          </w:tcPr>
          <w:p w14:paraId="3F69FF2A" w14:textId="54B0D303" w:rsidR="003B24FE" w:rsidRPr="00A93A9A" w:rsidRDefault="00014BBF" w:rsidP="000F3A4C">
            <w:pPr>
              <w:spacing w:before="240" w:after="0" w:line="276" w:lineRule="auto"/>
              <w:rPr>
                <w:rFonts w:ascii="Arial" w:hAnsi="Arial" w:cs="Arial"/>
                <w:u w:val="single"/>
                <w:lang w:val="en-GB"/>
              </w:rPr>
            </w:pPr>
            <w:r>
              <w:rPr>
                <w:rFonts w:ascii="Arial" w:hAnsi="Arial" w:cs="Arial"/>
                <w:u w:val="single"/>
                <w:lang w:val="en-GB"/>
              </w:rPr>
              <w:t>20</w:t>
            </w:r>
            <w:r w:rsidR="003B24FE" w:rsidRPr="00A93A9A">
              <w:rPr>
                <w:rFonts w:ascii="Arial" w:hAnsi="Arial" w:cs="Arial"/>
                <w:u w:val="single"/>
                <w:lang w:val="en-GB"/>
              </w:rPr>
              <w:t xml:space="preserve"> minutes</w:t>
            </w:r>
          </w:p>
          <w:p w14:paraId="606ECBFE" w14:textId="77777777" w:rsidR="003B24FE" w:rsidRPr="00A93A9A" w:rsidRDefault="003B24FE" w:rsidP="000F3A4C">
            <w:pPr>
              <w:spacing w:after="0" w:line="276" w:lineRule="auto"/>
              <w:rPr>
                <w:rFonts w:ascii="Arial" w:hAnsi="Arial" w:cs="Arial"/>
                <w:u w:val="single"/>
                <w:lang w:val="en-GB"/>
              </w:rPr>
            </w:pPr>
          </w:p>
          <w:p w14:paraId="1594B208" w14:textId="77777777" w:rsidR="003B24FE" w:rsidRPr="00A93A9A" w:rsidRDefault="003B24FE" w:rsidP="000F3A4C">
            <w:pPr>
              <w:spacing w:after="0" w:line="276" w:lineRule="auto"/>
              <w:rPr>
                <w:rFonts w:ascii="Arial" w:hAnsi="Arial" w:cs="Arial"/>
                <w:lang w:val="en-GB"/>
              </w:rPr>
            </w:pPr>
          </w:p>
        </w:tc>
        <w:tc>
          <w:tcPr>
            <w:tcW w:w="2977" w:type="dxa"/>
            <w:shd w:val="clear" w:color="auto" w:fill="FFFFFF"/>
          </w:tcPr>
          <w:p w14:paraId="047E9FD2"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Training venue;</w:t>
            </w:r>
          </w:p>
          <w:p w14:paraId="08C5F6A3" w14:textId="77777777" w:rsidR="003B24FE" w:rsidRPr="00A93A9A" w:rsidRDefault="003B24FE" w:rsidP="000F3A4C">
            <w:pPr>
              <w:spacing w:after="0"/>
              <w:jc w:val="center"/>
              <w:rPr>
                <w:rFonts w:ascii="Arial" w:hAnsi="Arial" w:cs="Arial"/>
                <w:lang w:val="en-GB"/>
              </w:rPr>
            </w:pPr>
          </w:p>
          <w:p w14:paraId="2D93794C"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IT equipment, projector;</w:t>
            </w:r>
          </w:p>
          <w:p w14:paraId="0DA1274A" w14:textId="77777777" w:rsidR="003B24FE" w:rsidRPr="00A93A9A" w:rsidRDefault="003B24FE" w:rsidP="000F3A4C">
            <w:pPr>
              <w:spacing w:after="0"/>
              <w:jc w:val="center"/>
              <w:rPr>
                <w:rFonts w:ascii="Arial" w:hAnsi="Arial" w:cs="Arial"/>
                <w:lang w:val="en-GB"/>
              </w:rPr>
            </w:pPr>
          </w:p>
          <w:p w14:paraId="7A6CEAB7"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Flipchart and markers</w:t>
            </w:r>
          </w:p>
          <w:p w14:paraId="3F756E75"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Pens and note-taking materials f</w:t>
            </w:r>
            <w:bookmarkStart w:id="0" w:name="_GoBack"/>
            <w:bookmarkEnd w:id="0"/>
            <w:r w:rsidRPr="00A93A9A">
              <w:rPr>
                <w:rFonts w:ascii="Arial" w:hAnsi="Arial" w:cs="Arial"/>
                <w:lang w:val="en-GB"/>
              </w:rPr>
              <w:t>or participants;</w:t>
            </w:r>
          </w:p>
          <w:p w14:paraId="171B61A3" w14:textId="77777777" w:rsidR="003B24FE" w:rsidRPr="00A93A9A" w:rsidRDefault="003B24FE" w:rsidP="000F3A4C">
            <w:pPr>
              <w:spacing w:after="0"/>
              <w:jc w:val="center"/>
              <w:rPr>
                <w:rFonts w:ascii="Arial" w:hAnsi="Arial" w:cs="Arial"/>
                <w:b/>
                <w:bCs/>
                <w:lang w:val="en-GB"/>
              </w:rPr>
            </w:pPr>
          </w:p>
          <w:p w14:paraId="107D699B" w14:textId="77777777" w:rsidR="003B24FE" w:rsidRPr="00A93A9A" w:rsidRDefault="003B24FE" w:rsidP="000F3A4C">
            <w:pPr>
              <w:spacing w:after="0" w:line="276" w:lineRule="auto"/>
              <w:jc w:val="center"/>
              <w:rPr>
                <w:rFonts w:ascii="Arial" w:hAnsi="Arial" w:cs="Arial"/>
                <w:b/>
                <w:bCs/>
                <w:lang w:val="en-GB"/>
              </w:rPr>
            </w:pPr>
            <w:r w:rsidRPr="00A93A9A">
              <w:rPr>
                <w:rFonts w:ascii="Arial" w:hAnsi="Arial" w:cs="Arial"/>
                <w:b/>
                <w:bCs/>
                <w:lang w:val="en-GB"/>
              </w:rPr>
              <w:t>PPP</w:t>
            </w:r>
          </w:p>
        </w:tc>
        <w:tc>
          <w:tcPr>
            <w:tcW w:w="3118" w:type="dxa"/>
            <w:shd w:val="clear" w:color="auto" w:fill="FFFFFF"/>
          </w:tcPr>
          <w:p w14:paraId="36492C69"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Listening</w:t>
            </w:r>
          </w:p>
          <w:p w14:paraId="30398E77" w14:textId="77777777" w:rsidR="003B24FE" w:rsidRPr="00A93A9A" w:rsidRDefault="003B24FE" w:rsidP="000F3A4C">
            <w:pPr>
              <w:spacing w:after="0"/>
              <w:jc w:val="center"/>
              <w:rPr>
                <w:rFonts w:ascii="Arial" w:hAnsi="Arial" w:cs="Arial"/>
                <w:lang w:val="en-GB"/>
              </w:rPr>
            </w:pPr>
          </w:p>
          <w:p w14:paraId="2B1B284C"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Taking notes</w:t>
            </w:r>
          </w:p>
          <w:p w14:paraId="4BE5C6DF" w14:textId="77777777" w:rsidR="003B24FE" w:rsidRPr="00A93A9A" w:rsidRDefault="003B24FE" w:rsidP="000F3A4C">
            <w:pPr>
              <w:spacing w:after="0"/>
              <w:jc w:val="center"/>
              <w:rPr>
                <w:rFonts w:ascii="Arial" w:hAnsi="Arial" w:cs="Arial"/>
                <w:lang w:val="en-GB"/>
              </w:rPr>
            </w:pPr>
          </w:p>
          <w:p w14:paraId="490B3BFE"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Contribution to discussions</w:t>
            </w:r>
          </w:p>
        </w:tc>
      </w:tr>
      <w:tr w:rsidR="003B24FE" w:rsidRPr="00A93A9A" w14:paraId="58E95F12" w14:textId="77777777" w:rsidTr="000F3A4C">
        <w:trPr>
          <w:trHeight w:val="692"/>
        </w:trPr>
        <w:tc>
          <w:tcPr>
            <w:tcW w:w="6204" w:type="dxa"/>
            <w:shd w:val="clear" w:color="auto" w:fill="FFFFFF"/>
          </w:tcPr>
          <w:p w14:paraId="345EE2B3" w14:textId="6A8A8B8D" w:rsidR="003B24FE" w:rsidRPr="00A93A9A" w:rsidRDefault="003B24FE" w:rsidP="000F3A4C">
            <w:pPr>
              <w:spacing w:before="240" w:after="120" w:line="276" w:lineRule="auto"/>
              <w:rPr>
                <w:rFonts w:ascii="Arial" w:hAnsi="Arial" w:cs="Arial"/>
                <w:u w:val="single"/>
                <w:lang w:val="en-GB"/>
              </w:rPr>
            </w:pPr>
            <w:r w:rsidRPr="00A93A9A">
              <w:rPr>
                <w:rFonts w:ascii="Arial" w:hAnsi="Arial" w:cs="Arial"/>
                <w:u w:val="single"/>
                <w:lang w:val="en-GB"/>
              </w:rPr>
              <w:lastRenderedPageBreak/>
              <w:t xml:space="preserve">Activity 3: </w:t>
            </w:r>
            <w:r w:rsidR="00231430">
              <w:rPr>
                <w:rFonts w:ascii="Arial" w:hAnsi="Arial" w:cs="Arial"/>
                <w:u w:val="single"/>
                <w:lang w:val="en-GB"/>
              </w:rPr>
              <w:t>Ti</w:t>
            </w:r>
            <w:r w:rsidR="00400C86">
              <w:rPr>
                <w:rFonts w:ascii="Arial" w:hAnsi="Arial" w:cs="Arial"/>
                <w:u w:val="single"/>
                <w:lang w:val="en-GB"/>
              </w:rPr>
              <w:t>m</w:t>
            </w:r>
            <w:r w:rsidR="00231430">
              <w:rPr>
                <w:rFonts w:ascii="Arial" w:hAnsi="Arial" w:cs="Arial"/>
                <w:u w:val="single"/>
                <w:lang w:val="en-GB"/>
              </w:rPr>
              <w:t>e for optimism</w:t>
            </w:r>
          </w:p>
          <w:p w14:paraId="464DE1CC" w14:textId="77777777" w:rsidR="003B24FE" w:rsidRDefault="00231430" w:rsidP="003B24FE">
            <w:pPr>
              <w:pStyle w:val="Listenabsatz"/>
              <w:numPr>
                <w:ilvl w:val="0"/>
                <w:numId w:val="1"/>
              </w:numPr>
              <w:spacing w:after="120" w:line="276" w:lineRule="auto"/>
              <w:jc w:val="left"/>
              <w:rPr>
                <w:rFonts w:ascii="Arial" w:hAnsi="Arial" w:cs="Arial"/>
                <w:lang w:val="en-GB"/>
              </w:rPr>
            </w:pPr>
            <w:proofErr w:type="gramStart"/>
            <w:r>
              <w:rPr>
                <w:rFonts w:ascii="Arial" w:hAnsi="Arial" w:cs="Arial"/>
                <w:lang w:val="en-GB"/>
              </w:rPr>
              <w:t>Have a discussion about</w:t>
            </w:r>
            <w:proofErr w:type="gramEnd"/>
            <w:r>
              <w:rPr>
                <w:rFonts w:ascii="Arial" w:hAnsi="Arial" w:cs="Arial"/>
                <w:lang w:val="en-GB"/>
              </w:rPr>
              <w:t xml:space="preserve"> how we can all have a positive impact on climate change:</w:t>
            </w:r>
          </w:p>
          <w:p w14:paraId="41872DA0" w14:textId="0A6ED0CA" w:rsidR="00231430" w:rsidRDefault="00231430" w:rsidP="00231430">
            <w:pPr>
              <w:pStyle w:val="Listenabsatz"/>
              <w:spacing w:after="120" w:line="276" w:lineRule="auto"/>
              <w:jc w:val="left"/>
              <w:rPr>
                <w:rFonts w:ascii="Arial" w:hAnsi="Arial" w:cs="Arial"/>
                <w:lang w:val="en-GB"/>
              </w:rPr>
            </w:pPr>
            <w:r>
              <w:rPr>
                <w:rFonts w:ascii="Arial" w:hAnsi="Arial" w:cs="Arial"/>
                <w:lang w:val="en-GB"/>
              </w:rPr>
              <w:t>- On a national level</w:t>
            </w:r>
          </w:p>
          <w:p w14:paraId="272EFC8E" w14:textId="77777777" w:rsidR="00231430" w:rsidRDefault="00231430" w:rsidP="00231430">
            <w:pPr>
              <w:pStyle w:val="Listenabsatz"/>
              <w:spacing w:after="120" w:line="276" w:lineRule="auto"/>
              <w:jc w:val="left"/>
              <w:rPr>
                <w:rFonts w:ascii="Arial" w:hAnsi="Arial" w:cs="Arial"/>
                <w:lang w:val="en-GB"/>
              </w:rPr>
            </w:pPr>
            <w:r>
              <w:rPr>
                <w:rFonts w:ascii="Arial" w:hAnsi="Arial" w:cs="Arial"/>
                <w:lang w:val="en-GB"/>
              </w:rPr>
              <w:t>- On a European leve</w:t>
            </w:r>
            <w:r w:rsidR="00400C86">
              <w:rPr>
                <w:rFonts w:ascii="Arial" w:hAnsi="Arial" w:cs="Arial"/>
                <w:lang w:val="en-GB"/>
              </w:rPr>
              <w:t>l</w:t>
            </w:r>
          </w:p>
          <w:p w14:paraId="24D52BB2" w14:textId="6AF92D4A" w:rsidR="00400C86" w:rsidRPr="00400C86" w:rsidRDefault="00400C86" w:rsidP="00400C86">
            <w:pPr>
              <w:pStyle w:val="Listenabsatz"/>
              <w:numPr>
                <w:ilvl w:val="0"/>
                <w:numId w:val="4"/>
              </w:numPr>
              <w:spacing w:after="120" w:line="276" w:lineRule="auto"/>
              <w:jc w:val="left"/>
              <w:rPr>
                <w:rFonts w:ascii="Arial" w:hAnsi="Arial" w:cs="Arial"/>
                <w:lang w:val="en-GB"/>
              </w:rPr>
            </w:pPr>
            <w:r>
              <w:rPr>
                <w:rFonts w:ascii="Arial" w:hAnsi="Arial" w:cs="Arial"/>
                <w:lang w:val="en-GB"/>
              </w:rPr>
              <w:t xml:space="preserve">Discuss </w:t>
            </w:r>
          </w:p>
        </w:tc>
        <w:tc>
          <w:tcPr>
            <w:tcW w:w="1559" w:type="dxa"/>
            <w:shd w:val="clear" w:color="auto" w:fill="FFFFFF"/>
          </w:tcPr>
          <w:p w14:paraId="20FA036A" w14:textId="1F44DBBC" w:rsidR="003B24FE" w:rsidRPr="00A93A9A" w:rsidRDefault="00014BBF" w:rsidP="000F3A4C">
            <w:pPr>
              <w:spacing w:before="240" w:after="0" w:line="276" w:lineRule="auto"/>
              <w:rPr>
                <w:rFonts w:ascii="Arial" w:hAnsi="Arial" w:cs="Arial"/>
                <w:u w:val="single"/>
                <w:lang w:val="en-GB"/>
              </w:rPr>
            </w:pPr>
            <w:r>
              <w:rPr>
                <w:rFonts w:ascii="Arial" w:hAnsi="Arial" w:cs="Arial"/>
                <w:u w:val="single"/>
                <w:lang w:val="en-GB"/>
              </w:rPr>
              <w:t>20</w:t>
            </w:r>
            <w:r w:rsidR="003B24FE" w:rsidRPr="00A93A9A">
              <w:rPr>
                <w:rFonts w:ascii="Arial" w:hAnsi="Arial" w:cs="Arial"/>
                <w:u w:val="single"/>
                <w:lang w:val="en-GB"/>
              </w:rPr>
              <w:t xml:space="preserve"> minutes</w:t>
            </w:r>
          </w:p>
          <w:p w14:paraId="3261B261" w14:textId="77777777" w:rsidR="003B24FE" w:rsidRPr="00A93A9A" w:rsidRDefault="003B24FE" w:rsidP="000F3A4C">
            <w:pPr>
              <w:spacing w:after="0" w:line="276" w:lineRule="auto"/>
              <w:rPr>
                <w:rFonts w:ascii="Arial" w:hAnsi="Arial" w:cs="Arial"/>
                <w:u w:val="single"/>
                <w:lang w:val="en-GB"/>
              </w:rPr>
            </w:pPr>
          </w:p>
          <w:p w14:paraId="690507E8" w14:textId="77777777" w:rsidR="003B24FE" w:rsidRPr="00A93A9A" w:rsidRDefault="003B24FE" w:rsidP="000F3A4C">
            <w:pPr>
              <w:spacing w:after="0" w:line="276" w:lineRule="auto"/>
              <w:rPr>
                <w:rFonts w:ascii="Arial" w:hAnsi="Arial" w:cs="Arial"/>
                <w:u w:val="single"/>
                <w:lang w:val="en-GB"/>
              </w:rPr>
            </w:pPr>
          </w:p>
        </w:tc>
        <w:tc>
          <w:tcPr>
            <w:tcW w:w="2977" w:type="dxa"/>
            <w:shd w:val="clear" w:color="auto" w:fill="FFFFFF"/>
          </w:tcPr>
          <w:p w14:paraId="010D32DD"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Training venue;</w:t>
            </w:r>
          </w:p>
          <w:p w14:paraId="72650B1E" w14:textId="77777777" w:rsidR="003B24FE" w:rsidRPr="00A93A9A" w:rsidRDefault="003B24FE" w:rsidP="000F3A4C">
            <w:pPr>
              <w:spacing w:after="0"/>
              <w:jc w:val="center"/>
              <w:rPr>
                <w:rFonts w:ascii="Arial" w:hAnsi="Arial" w:cs="Arial"/>
                <w:lang w:val="en-GB"/>
              </w:rPr>
            </w:pPr>
          </w:p>
          <w:p w14:paraId="29687F01"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IT equipment, projector;</w:t>
            </w:r>
          </w:p>
          <w:p w14:paraId="28DD072E" w14:textId="77777777" w:rsidR="003B24FE" w:rsidRPr="00A93A9A" w:rsidRDefault="003B24FE" w:rsidP="000F3A4C">
            <w:pPr>
              <w:spacing w:after="0"/>
              <w:jc w:val="center"/>
              <w:rPr>
                <w:rFonts w:ascii="Arial" w:hAnsi="Arial" w:cs="Arial"/>
                <w:lang w:val="en-GB"/>
              </w:rPr>
            </w:pPr>
          </w:p>
          <w:p w14:paraId="426943EE"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Flipchart and markers</w:t>
            </w:r>
          </w:p>
          <w:p w14:paraId="5B5FE198"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Pens and note-taking materials for participants;</w:t>
            </w:r>
          </w:p>
          <w:p w14:paraId="085E5FC9" w14:textId="77777777" w:rsidR="003B24FE" w:rsidRPr="00A93A9A" w:rsidRDefault="003B24FE" w:rsidP="000F3A4C">
            <w:pPr>
              <w:spacing w:after="0"/>
              <w:jc w:val="center"/>
              <w:rPr>
                <w:rFonts w:ascii="Arial" w:hAnsi="Arial" w:cs="Arial"/>
                <w:b/>
                <w:bCs/>
                <w:lang w:val="en-GB"/>
              </w:rPr>
            </w:pPr>
          </w:p>
          <w:p w14:paraId="278D5426" w14:textId="77777777" w:rsidR="003B24FE" w:rsidRPr="00A93A9A" w:rsidRDefault="003B24FE" w:rsidP="000F3A4C">
            <w:pPr>
              <w:spacing w:after="120" w:line="276" w:lineRule="auto"/>
              <w:jc w:val="center"/>
              <w:rPr>
                <w:rFonts w:ascii="Arial" w:hAnsi="Arial" w:cs="Arial"/>
                <w:b/>
                <w:bCs/>
                <w:lang w:val="en-GB"/>
              </w:rPr>
            </w:pPr>
            <w:r w:rsidRPr="00A93A9A">
              <w:rPr>
                <w:rFonts w:ascii="Arial" w:hAnsi="Arial" w:cs="Arial"/>
                <w:b/>
                <w:bCs/>
                <w:lang w:val="en-GB"/>
              </w:rPr>
              <w:t>PPP</w:t>
            </w:r>
          </w:p>
        </w:tc>
        <w:tc>
          <w:tcPr>
            <w:tcW w:w="3118" w:type="dxa"/>
            <w:shd w:val="clear" w:color="auto" w:fill="FFFFFF"/>
          </w:tcPr>
          <w:p w14:paraId="73E1FD22"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Listening</w:t>
            </w:r>
          </w:p>
          <w:p w14:paraId="3FB8FE8F" w14:textId="77777777" w:rsidR="003B24FE" w:rsidRPr="00A93A9A" w:rsidRDefault="003B24FE" w:rsidP="000F3A4C">
            <w:pPr>
              <w:spacing w:after="0"/>
              <w:jc w:val="center"/>
              <w:rPr>
                <w:rFonts w:ascii="Arial" w:hAnsi="Arial" w:cs="Arial"/>
                <w:lang w:val="en-GB"/>
              </w:rPr>
            </w:pPr>
          </w:p>
          <w:p w14:paraId="370A7B82"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Taking notes</w:t>
            </w:r>
          </w:p>
          <w:p w14:paraId="2830EF9D" w14:textId="77777777" w:rsidR="003B24FE" w:rsidRPr="00A93A9A" w:rsidRDefault="003B24FE" w:rsidP="000F3A4C">
            <w:pPr>
              <w:spacing w:after="0"/>
              <w:jc w:val="center"/>
              <w:rPr>
                <w:rFonts w:ascii="Arial" w:hAnsi="Arial" w:cs="Arial"/>
                <w:lang w:val="en-GB"/>
              </w:rPr>
            </w:pPr>
          </w:p>
          <w:p w14:paraId="78651527" w14:textId="77777777" w:rsidR="003B24FE" w:rsidRPr="00A93A9A" w:rsidRDefault="003B24FE" w:rsidP="000F3A4C">
            <w:pPr>
              <w:spacing w:after="0" w:line="276" w:lineRule="auto"/>
              <w:rPr>
                <w:rFonts w:ascii="Arial" w:hAnsi="Arial" w:cs="Arial"/>
                <w:lang w:val="en-GB"/>
              </w:rPr>
            </w:pPr>
            <w:r w:rsidRPr="00A93A9A">
              <w:rPr>
                <w:rFonts w:ascii="Arial" w:hAnsi="Arial" w:cs="Arial"/>
                <w:lang w:val="en-GB"/>
              </w:rPr>
              <w:t>Contribution to discussions</w:t>
            </w:r>
          </w:p>
        </w:tc>
      </w:tr>
      <w:tr w:rsidR="003B24FE" w:rsidRPr="00A93A9A" w14:paraId="42C9C931" w14:textId="77777777" w:rsidTr="000F3A4C">
        <w:trPr>
          <w:trHeight w:val="692"/>
        </w:trPr>
        <w:tc>
          <w:tcPr>
            <w:tcW w:w="6204" w:type="dxa"/>
            <w:shd w:val="clear" w:color="auto" w:fill="FFFFFF"/>
          </w:tcPr>
          <w:p w14:paraId="0C4BE191" w14:textId="77777777" w:rsidR="003B24FE" w:rsidRPr="00A93A9A" w:rsidRDefault="003B24FE" w:rsidP="000F3A4C">
            <w:pPr>
              <w:spacing w:before="240" w:after="0" w:line="276" w:lineRule="auto"/>
              <w:rPr>
                <w:rFonts w:ascii="Arial" w:hAnsi="Arial" w:cs="Arial"/>
                <w:u w:val="single"/>
                <w:lang w:val="en-GB"/>
              </w:rPr>
            </w:pPr>
            <w:r w:rsidRPr="00A93A9A">
              <w:rPr>
                <w:rFonts w:ascii="Arial" w:hAnsi="Arial" w:cs="Arial"/>
                <w:u w:val="single"/>
                <w:lang w:val="en-GB"/>
              </w:rPr>
              <w:t>Workshop Closing</w:t>
            </w:r>
          </w:p>
          <w:p w14:paraId="5619296D" w14:textId="77777777" w:rsidR="003B24FE" w:rsidRPr="00A93A9A" w:rsidRDefault="003B24FE" w:rsidP="003B24FE">
            <w:pPr>
              <w:pStyle w:val="Listenabsatz"/>
              <w:numPr>
                <w:ilvl w:val="0"/>
                <w:numId w:val="1"/>
              </w:numPr>
              <w:spacing w:after="0" w:line="276" w:lineRule="auto"/>
              <w:jc w:val="left"/>
              <w:rPr>
                <w:rFonts w:ascii="Arial" w:hAnsi="Arial" w:cs="Arial"/>
                <w:lang w:val="en-GB"/>
              </w:rPr>
            </w:pPr>
            <w:r w:rsidRPr="00A93A9A">
              <w:rPr>
                <w:rFonts w:ascii="Arial" w:hAnsi="Arial" w:cs="Arial"/>
                <w:lang w:val="en-GB"/>
              </w:rPr>
              <w:t>The trainer takes 5 minutes to debrief the previous exercise. How did the participants feel? Did they find the exercise helpful?</w:t>
            </w:r>
          </w:p>
          <w:p w14:paraId="1E572BD1" w14:textId="77777777" w:rsidR="003B24FE" w:rsidRPr="00A93A9A" w:rsidRDefault="003B24FE" w:rsidP="003B24FE">
            <w:pPr>
              <w:pStyle w:val="Listenabsatz"/>
              <w:numPr>
                <w:ilvl w:val="0"/>
                <w:numId w:val="1"/>
              </w:numPr>
              <w:spacing w:after="0" w:line="276" w:lineRule="auto"/>
              <w:jc w:val="left"/>
              <w:rPr>
                <w:rFonts w:ascii="Arial" w:hAnsi="Arial" w:cs="Arial"/>
                <w:lang w:val="en-GB"/>
              </w:rPr>
            </w:pPr>
            <w:r w:rsidRPr="00A93A9A">
              <w:rPr>
                <w:rFonts w:ascii="Arial" w:hAnsi="Arial" w:cs="Arial"/>
                <w:lang w:val="en-GB"/>
              </w:rPr>
              <w:t>In the remaining time, the trainer should answer any open questions.</w:t>
            </w:r>
          </w:p>
          <w:p w14:paraId="1138B603" w14:textId="77777777" w:rsidR="003B24FE" w:rsidRPr="00A93A9A" w:rsidRDefault="003B24FE" w:rsidP="003B24FE">
            <w:pPr>
              <w:pStyle w:val="Listenabsatz"/>
              <w:numPr>
                <w:ilvl w:val="0"/>
                <w:numId w:val="1"/>
              </w:numPr>
              <w:spacing w:after="0" w:line="276" w:lineRule="auto"/>
              <w:jc w:val="left"/>
              <w:rPr>
                <w:rFonts w:ascii="Arial" w:hAnsi="Arial" w:cs="Arial"/>
                <w:lang w:val="en-GB"/>
              </w:rPr>
            </w:pPr>
            <w:r w:rsidRPr="00A93A9A">
              <w:rPr>
                <w:rFonts w:ascii="Arial" w:hAnsi="Arial" w:cs="Arial"/>
                <w:lang w:val="en-GB"/>
              </w:rPr>
              <w:t>The trainer gives an outlook and instructions on the self-directed learning phase</w:t>
            </w:r>
          </w:p>
        </w:tc>
        <w:tc>
          <w:tcPr>
            <w:tcW w:w="1559" w:type="dxa"/>
            <w:shd w:val="clear" w:color="auto" w:fill="FFFFFF"/>
          </w:tcPr>
          <w:p w14:paraId="47AB56B3" w14:textId="77777777" w:rsidR="003B24FE" w:rsidRPr="00A93A9A" w:rsidRDefault="003B24FE" w:rsidP="000F3A4C">
            <w:pPr>
              <w:spacing w:before="240" w:after="0" w:line="276" w:lineRule="auto"/>
              <w:rPr>
                <w:rFonts w:ascii="Arial" w:hAnsi="Arial" w:cs="Arial"/>
                <w:u w:val="single"/>
                <w:lang w:val="en-GB"/>
              </w:rPr>
            </w:pPr>
            <w:r w:rsidRPr="00A93A9A">
              <w:rPr>
                <w:rFonts w:ascii="Arial" w:hAnsi="Arial" w:cs="Arial"/>
                <w:u w:val="single"/>
                <w:lang w:val="en-GB"/>
              </w:rPr>
              <w:t>15 minutes</w:t>
            </w:r>
          </w:p>
          <w:p w14:paraId="1329E10E" w14:textId="77777777" w:rsidR="003B24FE" w:rsidRPr="00A93A9A" w:rsidRDefault="003B24FE" w:rsidP="000F3A4C">
            <w:pPr>
              <w:spacing w:after="0" w:line="276" w:lineRule="auto"/>
              <w:rPr>
                <w:rFonts w:ascii="Arial" w:hAnsi="Arial" w:cs="Arial"/>
                <w:u w:val="single"/>
                <w:lang w:val="en-GB"/>
              </w:rPr>
            </w:pPr>
          </w:p>
          <w:p w14:paraId="48AB8943" w14:textId="77777777" w:rsidR="003B24FE" w:rsidRPr="00A93A9A" w:rsidRDefault="003B24FE" w:rsidP="000F3A4C">
            <w:pPr>
              <w:spacing w:after="0" w:line="276" w:lineRule="auto"/>
              <w:rPr>
                <w:rFonts w:ascii="Arial" w:hAnsi="Arial" w:cs="Arial"/>
                <w:u w:val="single"/>
                <w:lang w:val="en-GB"/>
              </w:rPr>
            </w:pPr>
          </w:p>
        </w:tc>
        <w:tc>
          <w:tcPr>
            <w:tcW w:w="2977" w:type="dxa"/>
            <w:shd w:val="clear" w:color="auto" w:fill="FFFFFF"/>
          </w:tcPr>
          <w:p w14:paraId="77BDAB80"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Training venue;</w:t>
            </w:r>
          </w:p>
          <w:p w14:paraId="42693760" w14:textId="77777777" w:rsidR="003B24FE" w:rsidRPr="00A93A9A" w:rsidRDefault="003B24FE" w:rsidP="000F3A4C">
            <w:pPr>
              <w:spacing w:after="0"/>
              <w:jc w:val="center"/>
              <w:rPr>
                <w:rFonts w:ascii="Arial" w:hAnsi="Arial" w:cs="Arial"/>
                <w:lang w:val="en-GB"/>
              </w:rPr>
            </w:pPr>
          </w:p>
          <w:p w14:paraId="597E2AAD"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IT equipment, projector;</w:t>
            </w:r>
          </w:p>
          <w:p w14:paraId="58380FA7" w14:textId="77777777" w:rsidR="003B24FE" w:rsidRPr="00A93A9A" w:rsidRDefault="003B24FE" w:rsidP="000F3A4C">
            <w:pPr>
              <w:spacing w:after="0"/>
              <w:jc w:val="center"/>
              <w:rPr>
                <w:rFonts w:ascii="Arial" w:hAnsi="Arial" w:cs="Arial"/>
                <w:lang w:val="en-GB"/>
              </w:rPr>
            </w:pPr>
          </w:p>
          <w:p w14:paraId="79BD6D94"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Flipchart and markers</w:t>
            </w:r>
          </w:p>
          <w:p w14:paraId="7321C6E4"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Pens and note-taking materials for participants;</w:t>
            </w:r>
          </w:p>
          <w:p w14:paraId="71D80A0B" w14:textId="77777777" w:rsidR="003B24FE" w:rsidRPr="00A93A9A" w:rsidRDefault="003B24FE" w:rsidP="000F3A4C">
            <w:pPr>
              <w:spacing w:after="0"/>
              <w:jc w:val="center"/>
              <w:rPr>
                <w:rFonts w:ascii="Arial" w:hAnsi="Arial" w:cs="Arial"/>
                <w:b/>
                <w:bCs/>
                <w:lang w:val="en-GB"/>
              </w:rPr>
            </w:pPr>
          </w:p>
          <w:p w14:paraId="08063386" w14:textId="77777777" w:rsidR="003B24FE" w:rsidRPr="00A93A9A" w:rsidRDefault="003B24FE" w:rsidP="000F3A4C">
            <w:pPr>
              <w:spacing w:after="120" w:line="276" w:lineRule="auto"/>
              <w:jc w:val="center"/>
              <w:rPr>
                <w:rFonts w:ascii="Arial" w:hAnsi="Arial" w:cs="Arial"/>
                <w:b/>
                <w:bCs/>
                <w:lang w:val="en-GB"/>
              </w:rPr>
            </w:pPr>
            <w:r w:rsidRPr="00A93A9A">
              <w:rPr>
                <w:rFonts w:ascii="Arial" w:hAnsi="Arial" w:cs="Arial"/>
                <w:b/>
                <w:bCs/>
                <w:lang w:val="en-GB"/>
              </w:rPr>
              <w:t>PPP</w:t>
            </w:r>
          </w:p>
        </w:tc>
        <w:tc>
          <w:tcPr>
            <w:tcW w:w="3118" w:type="dxa"/>
            <w:shd w:val="clear" w:color="auto" w:fill="FFFFFF"/>
          </w:tcPr>
          <w:p w14:paraId="70F341F7"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Listening</w:t>
            </w:r>
          </w:p>
          <w:p w14:paraId="3F3699F7" w14:textId="77777777" w:rsidR="003B24FE" w:rsidRPr="00A93A9A" w:rsidRDefault="003B24FE" w:rsidP="000F3A4C">
            <w:pPr>
              <w:spacing w:after="0"/>
              <w:jc w:val="center"/>
              <w:rPr>
                <w:rFonts w:ascii="Arial" w:hAnsi="Arial" w:cs="Arial"/>
                <w:lang w:val="en-GB"/>
              </w:rPr>
            </w:pPr>
          </w:p>
          <w:p w14:paraId="2CBD6EAD" w14:textId="77777777" w:rsidR="003B24FE" w:rsidRPr="00A93A9A" w:rsidRDefault="003B24FE" w:rsidP="000F3A4C">
            <w:pPr>
              <w:spacing w:after="0"/>
              <w:jc w:val="center"/>
              <w:rPr>
                <w:rFonts w:ascii="Arial" w:hAnsi="Arial" w:cs="Arial"/>
                <w:lang w:val="en-GB"/>
              </w:rPr>
            </w:pPr>
            <w:r w:rsidRPr="00A93A9A">
              <w:rPr>
                <w:rFonts w:ascii="Arial" w:hAnsi="Arial" w:cs="Arial"/>
                <w:lang w:val="en-GB"/>
              </w:rPr>
              <w:t>Taking notes</w:t>
            </w:r>
          </w:p>
          <w:p w14:paraId="7A4BA36F" w14:textId="77777777" w:rsidR="003B24FE" w:rsidRPr="00A93A9A" w:rsidRDefault="003B24FE" w:rsidP="000F3A4C">
            <w:pPr>
              <w:spacing w:before="240" w:after="0" w:line="276" w:lineRule="auto"/>
              <w:jc w:val="center"/>
              <w:rPr>
                <w:rFonts w:ascii="Arial" w:hAnsi="Arial" w:cs="Arial"/>
                <w:lang w:val="en-GB"/>
              </w:rPr>
            </w:pPr>
            <w:r w:rsidRPr="00A93A9A">
              <w:rPr>
                <w:rFonts w:ascii="Arial" w:hAnsi="Arial" w:cs="Arial"/>
                <w:lang w:val="en-GB"/>
              </w:rPr>
              <w:t>Contribution to discussions</w:t>
            </w:r>
          </w:p>
        </w:tc>
      </w:tr>
      <w:tr w:rsidR="003B24FE" w:rsidRPr="00A93A9A" w14:paraId="139F10ED" w14:textId="77777777" w:rsidTr="000F3A4C">
        <w:trPr>
          <w:gridAfter w:val="2"/>
          <w:wAfter w:w="6095" w:type="dxa"/>
          <w:trHeight w:val="692"/>
        </w:trPr>
        <w:tc>
          <w:tcPr>
            <w:tcW w:w="6204" w:type="dxa"/>
            <w:shd w:val="clear" w:color="auto" w:fill="D0CECE" w:themeFill="background2" w:themeFillShade="E6"/>
          </w:tcPr>
          <w:p w14:paraId="52383DFB" w14:textId="77777777" w:rsidR="003B24FE" w:rsidRPr="00A93A9A" w:rsidRDefault="003B24FE" w:rsidP="000F3A4C">
            <w:pPr>
              <w:spacing w:before="240" w:after="0" w:line="276" w:lineRule="auto"/>
              <w:jc w:val="right"/>
              <w:rPr>
                <w:rFonts w:ascii="Arial" w:hAnsi="Arial" w:cs="Arial"/>
                <w:b/>
                <w:color w:val="000000" w:themeColor="text1"/>
                <w:lang w:val="en-GB"/>
              </w:rPr>
            </w:pPr>
            <w:r w:rsidRPr="00A93A9A">
              <w:rPr>
                <w:rFonts w:ascii="Arial" w:hAnsi="Arial" w:cs="Arial"/>
                <w:b/>
                <w:color w:val="000000" w:themeColor="text1"/>
                <w:lang w:val="en-GB"/>
              </w:rPr>
              <w:t>Total duration of the sub-module</w:t>
            </w:r>
          </w:p>
        </w:tc>
        <w:tc>
          <w:tcPr>
            <w:tcW w:w="1559" w:type="dxa"/>
            <w:shd w:val="clear" w:color="auto" w:fill="D0CECE" w:themeFill="background2" w:themeFillShade="E6"/>
          </w:tcPr>
          <w:p w14:paraId="52AEB693" w14:textId="77777777" w:rsidR="003B24FE" w:rsidRPr="00A93A9A" w:rsidRDefault="003B24FE" w:rsidP="000F3A4C">
            <w:pPr>
              <w:spacing w:before="240" w:after="0" w:line="276" w:lineRule="auto"/>
              <w:rPr>
                <w:rFonts w:ascii="Arial" w:hAnsi="Arial" w:cs="Arial"/>
                <w:b/>
                <w:color w:val="000000" w:themeColor="text1"/>
                <w:lang w:val="en-GB"/>
              </w:rPr>
            </w:pPr>
            <w:r w:rsidRPr="00A93A9A">
              <w:rPr>
                <w:rFonts w:ascii="Arial" w:hAnsi="Arial" w:cs="Arial"/>
                <w:b/>
                <w:color w:val="000000" w:themeColor="text1"/>
                <w:lang w:val="en-GB"/>
              </w:rPr>
              <w:t>1,5 hours</w:t>
            </w:r>
          </w:p>
        </w:tc>
      </w:tr>
    </w:tbl>
    <w:p w14:paraId="585920AC" w14:textId="77777777" w:rsidR="003B24FE" w:rsidRPr="00A93A9A" w:rsidRDefault="003B24FE" w:rsidP="003B24FE">
      <w:pPr>
        <w:rPr>
          <w:lang w:val="en-GB"/>
        </w:rPr>
      </w:pPr>
      <w:r w:rsidRPr="00A93A9A">
        <w:rPr>
          <w:lang w:val="en-GB"/>
        </w:rPr>
        <w:tab/>
      </w:r>
      <w:r w:rsidRPr="00A93A9A">
        <w:rPr>
          <w:lang w:val="en-GB"/>
        </w:rPr>
        <w:tab/>
      </w:r>
    </w:p>
    <w:p w14:paraId="6E4758BF" w14:textId="77777777" w:rsidR="003B24FE" w:rsidRPr="00A93A9A" w:rsidRDefault="003B24FE" w:rsidP="003B24FE">
      <w:pPr>
        <w:rPr>
          <w:lang w:val="en-GB"/>
        </w:rPr>
      </w:pPr>
    </w:p>
    <w:p w14:paraId="422497AA" w14:textId="77777777" w:rsidR="003B24FE" w:rsidRPr="00A93A9A" w:rsidRDefault="003B24FE" w:rsidP="003B24FE">
      <w:pPr>
        <w:rPr>
          <w:lang w:val="en-GB"/>
        </w:rPr>
      </w:pPr>
      <w:r w:rsidRPr="00A93A9A">
        <w:rPr>
          <w:lang w:val="en-GB"/>
        </w:rPr>
        <w:br w:type="page"/>
      </w:r>
    </w:p>
    <w:p w14:paraId="10DB2D67" w14:textId="77777777" w:rsidR="003B24FE" w:rsidRPr="00A93A9A" w:rsidRDefault="003B24FE" w:rsidP="003B24FE">
      <w:pPr>
        <w:pStyle w:val="berschrift2"/>
        <w:rPr>
          <w:lang w:val="en-GB"/>
        </w:rPr>
      </w:pPr>
      <w:r w:rsidRPr="00A93A9A">
        <w:rPr>
          <w:lang w:val="en-GB"/>
        </w:rPr>
        <w:lastRenderedPageBreak/>
        <w:t xml:space="preserve">Subunit 2: Self-directed </w:t>
      </w:r>
      <w:r>
        <w:rPr>
          <w:lang w:val="en-GB"/>
        </w:rPr>
        <w:t xml:space="preserve">online </w:t>
      </w:r>
      <w:r w:rsidRPr="00A93A9A">
        <w:rPr>
          <w:lang w:val="en-GB"/>
        </w:rPr>
        <w:t>learning</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559"/>
        <w:gridCol w:w="2977"/>
        <w:gridCol w:w="3118"/>
      </w:tblGrid>
      <w:tr w:rsidR="003B24FE" w:rsidRPr="00A93A9A" w14:paraId="6C9A65DF" w14:textId="77777777" w:rsidTr="000F3A4C">
        <w:trPr>
          <w:trHeight w:val="692"/>
        </w:trPr>
        <w:tc>
          <w:tcPr>
            <w:tcW w:w="6204" w:type="dxa"/>
            <w:shd w:val="clear" w:color="auto" w:fill="FFFFFF"/>
          </w:tcPr>
          <w:p w14:paraId="43697753" w14:textId="77777777" w:rsidR="003B24FE" w:rsidRPr="00A93A9A" w:rsidRDefault="003B24FE" w:rsidP="000F3A4C">
            <w:pPr>
              <w:spacing w:before="240" w:after="120" w:line="360" w:lineRule="auto"/>
              <w:rPr>
                <w:rFonts w:ascii="Arial" w:hAnsi="Arial" w:cs="Arial"/>
                <w:u w:val="single"/>
                <w:lang w:val="en-GB"/>
              </w:rPr>
            </w:pPr>
            <w:r w:rsidRPr="00A93A9A">
              <w:rPr>
                <w:rFonts w:ascii="Arial" w:hAnsi="Arial" w:cs="Arial"/>
                <w:u w:val="single"/>
                <w:lang w:val="en-GB"/>
              </w:rPr>
              <w:t>Self-directed learning exercise</w:t>
            </w:r>
          </w:p>
          <w:p w14:paraId="01C92865" w14:textId="43B15870" w:rsidR="00014BBF" w:rsidRPr="00014BBF" w:rsidRDefault="003B24FE" w:rsidP="000F3A4C">
            <w:pPr>
              <w:spacing w:after="0" w:line="276" w:lineRule="auto"/>
              <w:rPr>
                <w:rFonts w:ascii="Arial" w:hAnsi="Arial" w:cs="Arial"/>
                <w:lang w:val="en-GB"/>
              </w:rPr>
            </w:pPr>
            <w:r w:rsidRPr="00A93A9A">
              <w:rPr>
                <w:rFonts w:ascii="Arial" w:hAnsi="Arial" w:cs="Arial"/>
                <w:lang w:val="en-GB"/>
              </w:rPr>
              <w:t xml:space="preserve">Exercise: Setting </w:t>
            </w:r>
            <w:r w:rsidR="00014BBF">
              <w:rPr>
                <w:rFonts w:ascii="Arial" w:hAnsi="Arial" w:cs="Arial"/>
                <w:lang w:val="en-GB"/>
              </w:rPr>
              <w:t>personal climate goals</w:t>
            </w:r>
          </w:p>
          <w:p w14:paraId="5843FF98" w14:textId="7D515C10" w:rsidR="00014BBF" w:rsidRDefault="00014BBF" w:rsidP="003B24FE">
            <w:pPr>
              <w:pStyle w:val="Listenabsatz"/>
              <w:numPr>
                <w:ilvl w:val="0"/>
                <w:numId w:val="2"/>
              </w:numPr>
              <w:spacing w:after="120" w:line="276" w:lineRule="auto"/>
              <w:jc w:val="left"/>
              <w:rPr>
                <w:rFonts w:ascii="Arial" w:hAnsi="Arial" w:cs="Arial"/>
                <w:lang w:val="en-GB"/>
              </w:rPr>
            </w:pPr>
            <w:r>
              <w:rPr>
                <w:rFonts w:ascii="Arial" w:hAnsi="Arial" w:cs="Arial"/>
                <w:lang w:val="en-GB"/>
              </w:rPr>
              <w:t xml:space="preserve">Based on the PPT input and discussion, participants are invited to </w:t>
            </w:r>
            <w:r w:rsidR="000F4ADF">
              <w:rPr>
                <w:rFonts w:ascii="Arial" w:hAnsi="Arial" w:cs="Arial"/>
                <w:lang w:val="en-GB"/>
              </w:rPr>
              <w:t>create a list of things they would like to do in the face of these climate challenges.</w:t>
            </w:r>
          </w:p>
          <w:p w14:paraId="5354F6B1" w14:textId="22B0CC73" w:rsidR="003B24FE" w:rsidRPr="008B3CAF" w:rsidRDefault="001D4623" w:rsidP="003B24FE">
            <w:pPr>
              <w:pStyle w:val="Listenabsatz"/>
              <w:numPr>
                <w:ilvl w:val="0"/>
                <w:numId w:val="2"/>
              </w:numPr>
              <w:spacing w:after="120" w:line="276" w:lineRule="auto"/>
              <w:jc w:val="left"/>
              <w:rPr>
                <w:rFonts w:ascii="Arial" w:hAnsi="Arial" w:cs="Arial"/>
                <w:sz w:val="28"/>
                <w:u w:val="single"/>
                <w:lang w:val="en-GB"/>
              </w:rPr>
            </w:pPr>
            <w:r>
              <w:rPr>
                <w:rFonts w:ascii="Arial" w:hAnsi="Arial" w:cs="Arial"/>
                <w:lang w:val="en-GB"/>
              </w:rPr>
              <w:t>Participants are welcome to choose lifestyle choices like reducing their meat intake</w:t>
            </w:r>
            <w:r w:rsidR="00954EAC">
              <w:rPr>
                <w:rFonts w:ascii="Arial" w:hAnsi="Arial" w:cs="Arial"/>
                <w:lang w:val="en-GB"/>
              </w:rPr>
              <w:t>/ plane travel</w:t>
            </w:r>
            <w:r>
              <w:rPr>
                <w:rFonts w:ascii="Arial" w:hAnsi="Arial" w:cs="Arial"/>
                <w:lang w:val="en-GB"/>
              </w:rPr>
              <w:t xml:space="preserve"> or advocacy </w:t>
            </w:r>
            <w:r w:rsidR="007A0752">
              <w:rPr>
                <w:rFonts w:ascii="Arial" w:hAnsi="Arial" w:cs="Arial"/>
                <w:lang w:val="en-GB"/>
              </w:rPr>
              <w:t>initiatives</w:t>
            </w:r>
            <w:r>
              <w:rPr>
                <w:rFonts w:ascii="Arial" w:hAnsi="Arial" w:cs="Arial"/>
                <w:lang w:val="en-GB"/>
              </w:rPr>
              <w:t xml:space="preserve"> </w:t>
            </w:r>
            <w:r w:rsidR="00954EAC">
              <w:rPr>
                <w:rFonts w:ascii="Arial" w:hAnsi="Arial" w:cs="Arial"/>
                <w:lang w:val="en-GB"/>
              </w:rPr>
              <w:t>such as</w:t>
            </w:r>
            <w:r>
              <w:rPr>
                <w:rFonts w:ascii="Arial" w:hAnsi="Arial" w:cs="Arial"/>
                <w:lang w:val="en-GB"/>
              </w:rPr>
              <w:t xml:space="preserve"> joining a community clean up group. </w:t>
            </w:r>
            <w:r w:rsidR="00014BBF">
              <w:rPr>
                <w:rFonts w:ascii="Arial" w:hAnsi="Arial" w:cs="Arial"/>
                <w:lang w:val="en-GB"/>
              </w:rPr>
              <w:t xml:space="preserve"> </w:t>
            </w:r>
          </w:p>
          <w:p w14:paraId="5747E2B7" w14:textId="38B7F827" w:rsidR="008B3CAF" w:rsidRPr="00A93A9A" w:rsidRDefault="008B3CAF" w:rsidP="003B24FE">
            <w:pPr>
              <w:pStyle w:val="Listenabsatz"/>
              <w:numPr>
                <w:ilvl w:val="0"/>
                <w:numId w:val="2"/>
              </w:numPr>
              <w:spacing w:after="120" w:line="276" w:lineRule="auto"/>
              <w:jc w:val="left"/>
              <w:rPr>
                <w:rFonts w:ascii="Arial" w:hAnsi="Arial" w:cs="Arial"/>
                <w:sz w:val="28"/>
                <w:u w:val="single"/>
                <w:lang w:val="en-GB"/>
              </w:rPr>
            </w:pPr>
            <w:r>
              <w:rPr>
                <w:rFonts w:ascii="Arial" w:hAnsi="Arial" w:cs="Arial"/>
                <w:lang w:val="en-GB"/>
              </w:rPr>
              <w:t>Participants will be encouraged to bring their list back to the class again and share it with the group.</w:t>
            </w:r>
          </w:p>
        </w:tc>
        <w:tc>
          <w:tcPr>
            <w:tcW w:w="1559" w:type="dxa"/>
            <w:shd w:val="clear" w:color="auto" w:fill="FFFFFF"/>
          </w:tcPr>
          <w:p w14:paraId="7BD16842" w14:textId="77777777" w:rsidR="003B24FE" w:rsidRPr="00A93A9A" w:rsidRDefault="003B24FE" w:rsidP="000F3A4C">
            <w:pPr>
              <w:spacing w:before="240"/>
              <w:rPr>
                <w:rFonts w:ascii="Arial" w:hAnsi="Arial" w:cs="Arial"/>
                <w:u w:val="single"/>
                <w:lang w:val="en-GB"/>
              </w:rPr>
            </w:pPr>
            <w:r w:rsidRPr="00A93A9A">
              <w:rPr>
                <w:rFonts w:ascii="Arial" w:hAnsi="Arial" w:cs="Arial"/>
                <w:u w:val="single"/>
                <w:lang w:val="en-GB"/>
              </w:rPr>
              <w:t>60 minutes</w:t>
            </w:r>
          </w:p>
          <w:p w14:paraId="2B99ADC1" w14:textId="77777777" w:rsidR="003B24FE" w:rsidRPr="00A93A9A" w:rsidRDefault="003B24FE" w:rsidP="000F3A4C">
            <w:pPr>
              <w:rPr>
                <w:rFonts w:ascii="Arial" w:hAnsi="Arial" w:cs="Arial"/>
                <w:u w:val="single"/>
                <w:lang w:val="en-GB"/>
              </w:rPr>
            </w:pPr>
          </w:p>
          <w:p w14:paraId="41AB8FAB" w14:textId="77777777" w:rsidR="003B24FE" w:rsidRPr="00A93A9A" w:rsidRDefault="003B24FE" w:rsidP="000F3A4C">
            <w:pPr>
              <w:rPr>
                <w:rFonts w:ascii="Arial" w:hAnsi="Arial" w:cs="Arial"/>
                <w:u w:val="single"/>
                <w:lang w:val="en-GB"/>
              </w:rPr>
            </w:pPr>
          </w:p>
        </w:tc>
        <w:tc>
          <w:tcPr>
            <w:tcW w:w="2977" w:type="dxa"/>
            <w:shd w:val="clear" w:color="auto" w:fill="FFFFFF"/>
          </w:tcPr>
          <w:p w14:paraId="6DB362B1" w14:textId="77777777" w:rsidR="003B24FE" w:rsidRPr="00A93A9A" w:rsidRDefault="003B24FE" w:rsidP="000F3A4C">
            <w:pPr>
              <w:spacing w:before="240"/>
              <w:jc w:val="center"/>
              <w:rPr>
                <w:rFonts w:ascii="Arial" w:hAnsi="Arial" w:cs="Arial"/>
                <w:lang w:val="en-GB"/>
              </w:rPr>
            </w:pPr>
            <w:r w:rsidRPr="00A93A9A">
              <w:rPr>
                <w:rFonts w:ascii="Arial" w:hAnsi="Arial" w:cs="Arial"/>
                <w:lang w:val="en-GB"/>
              </w:rPr>
              <w:t>Device with internet access (PC, notebook, tablet, smart phone)</w:t>
            </w:r>
          </w:p>
          <w:p w14:paraId="15DE1CC2" w14:textId="77777777" w:rsidR="003B24FE" w:rsidRPr="00A93A9A" w:rsidRDefault="003B24FE" w:rsidP="000F3A4C">
            <w:pPr>
              <w:spacing w:before="240"/>
              <w:jc w:val="center"/>
              <w:rPr>
                <w:rFonts w:ascii="Arial" w:hAnsi="Arial" w:cs="Arial"/>
                <w:lang w:val="en-GB"/>
              </w:rPr>
            </w:pPr>
            <w:r w:rsidRPr="00A93A9A">
              <w:rPr>
                <w:rFonts w:ascii="Arial" w:hAnsi="Arial" w:cs="Arial"/>
                <w:lang w:val="en-GB"/>
              </w:rPr>
              <w:t>QR code to download digital version</w:t>
            </w:r>
          </w:p>
          <w:p w14:paraId="05020D15" w14:textId="77777777" w:rsidR="003B24FE" w:rsidRPr="00A93A9A" w:rsidRDefault="003B24FE" w:rsidP="000F3A4C">
            <w:pPr>
              <w:spacing w:before="240"/>
              <w:jc w:val="center"/>
              <w:rPr>
                <w:rFonts w:ascii="Arial" w:hAnsi="Arial" w:cs="Arial"/>
                <w:lang w:val="en-GB"/>
              </w:rPr>
            </w:pPr>
            <w:r w:rsidRPr="00A93A9A">
              <w:rPr>
                <w:rFonts w:ascii="Arial" w:hAnsi="Arial" w:cs="Arial"/>
                <w:lang w:val="en-GB"/>
              </w:rPr>
              <w:t>Milestone template</w:t>
            </w:r>
          </w:p>
        </w:tc>
        <w:tc>
          <w:tcPr>
            <w:tcW w:w="3118" w:type="dxa"/>
            <w:shd w:val="clear" w:color="auto" w:fill="FFFFFF"/>
          </w:tcPr>
          <w:p w14:paraId="3ABC807F" w14:textId="3423ED4F" w:rsidR="003B24FE" w:rsidRPr="00A93A9A" w:rsidRDefault="00F16454" w:rsidP="000F3A4C">
            <w:pPr>
              <w:jc w:val="center"/>
              <w:rPr>
                <w:rFonts w:ascii="Arial" w:hAnsi="Arial" w:cs="Arial"/>
                <w:lang w:val="en-GB"/>
              </w:rPr>
            </w:pPr>
            <w:r>
              <w:rPr>
                <w:rFonts w:ascii="Arial" w:hAnsi="Arial" w:cs="Arial"/>
                <w:lang w:val="en-GB"/>
              </w:rPr>
              <w:t>Notebook, pens</w:t>
            </w:r>
          </w:p>
        </w:tc>
      </w:tr>
      <w:tr w:rsidR="003B24FE" w:rsidRPr="00A93A9A" w14:paraId="36507FD8" w14:textId="77777777" w:rsidTr="000F3A4C">
        <w:trPr>
          <w:gridAfter w:val="2"/>
          <w:wAfter w:w="6095" w:type="dxa"/>
          <w:trHeight w:val="692"/>
        </w:trPr>
        <w:tc>
          <w:tcPr>
            <w:tcW w:w="6204" w:type="dxa"/>
            <w:shd w:val="clear" w:color="auto" w:fill="D0CECE" w:themeFill="background2" w:themeFillShade="E6"/>
          </w:tcPr>
          <w:p w14:paraId="7A42FEC4" w14:textId="77777777" w:rsidR="003B24FE" w:rsidRPr="00A93A9A" w:rsidRDefault="003B24FE" w:rsidP="000F3A4C">
            <w:pPr>
              <w:spacing w:before="240" w:line="360" w:lineRule="auto"/>
              <w:jc w:val="right"/>
              <w:rPr>
                <w:rFonts w:ascii="Arial" w:hAnsi="Arial" w:cs="Arial"/>
                <w:b/>
                <w:color w:val="000000" w:themeColor="text1"/>
                <w:lang w:val="en-GB"/>
              </w:rPr>
            </w:pPr>
            <w:r w:rsidRPr="00A93A9A">
              <w:rPr>
                <w:rFonts w:ascii="Arial" w:hAnsi="Arial" w:cs="Arial"/>
                <w:b/>
                <w:color w:val="000000" w:themeColor="text1"/>
                <w:lang w:val="en-GB"/>
              </w:rPr>
              <w:t>Total duration of the sub-module</w:t>
            </w:r>
          </w:p>
        </w:tc>
        <w:tc>
          <w:tcPr>
            <w:tcW w:w="1559" w:type="dxa"/>
            <w:shd w:val="clear" w:color="auto" w:fill="D0CECE" w:themeFill="background2" w:themeFillShade="E6"/>
          </w:tcPr>
          <w:p w14:paraId="77348EA0" w14:textId="77777777" w:rsidR="003B24FE" w:rsidRPr="00A93A9A" w:rsidRDefault="003B24FE" w:rsidP="000F3A4C">
            <w:pPr>
              <w:spacing w:before="240"/>
              <w:rPr>
                <w:rFonts w:ascii="Arial" w:hAnsi="Arial" w:cs="Arial"/>
                <w:b/>
                <w:color w:val="000000" w:themeColor="text1"/>
                <w:lang w:val="en-GB"/>
              </w:rPr>
            </w:pPr>
            <w:r w:rsidRPr="00A93A9A">
              <w:rPr>
                <w:rFonts w:ascii="Arial" w:hAnsi="Arial" w:cs="Arial"/>
                <w:b/>
                <w:color w:val="000000" w:themeColor="text1"/>
                <w:lang w:val="en-GB"/>
              </w:rPr>
              <w:t>1 hour</w:t>
            </w:r>
          </w:p>
        </w:tc>
      </w:tr>
    </w:tbl>
    <w:p w14:paraId="494554B7" w14:textId="12EB8E11" w:rsidR="003B24FE" w:rsidRPr="00A93A9A" w:rsidRDefault="003B24FE" w:rsidP="003B24FE">
      <w:pPr>
        <w:rPr>
          <w:lang w:val="en-GB"/>
        </w:rPr>
      </w:pPr>
      <w:r w:rsidRPr="00A93A9A">
        <w:rPr>
          <w:lang w:val="en-GB"/>
        </w:rPr>
        <w:br w:type="page"/>
      </w:r>
    </w:p>
    <w:p w14:paraId="0CBA02F8" w14:textId="77777777" w:rsidR="003B08C4" w:rsidRDefault="003B08C4" w:rsidP="003B24FE">
      <w:pPr>
        <w:rPr>
          <w:lang w:val="en-GB"/>
        </w:rPr>
      </w:pPr>
    </w:p>
    <w:p w14:paraId="32C46B83" w14:textId="77777777" w:rsidR="003B08C4" w:rsidRDefault="003B08C4" w:rsidP="003B24FE">
      <w:pPr>
        <w:rPr>
          <w:lang w:val="en-GB"/>
        </w:rPr>
      </w:pPr>
    </w:p>
    <w:p w14:paraId="7D5194E5" w14:textId="77777777" w:rsidR="003B08C4" w:rsidRDefault="003B08C4" w:rsidP="003B24FE">
      <w:pPr>
        <w:rPr>
          <w:lang w:val="en-GB"/>
        </w:rPr>
      </w:pPr>
    </w:p>
    <w:p w14:paraId="0D0DF095" w14:textId="77777777" w:rsidR="003B08C4" w:rsidRDefault="003B08C4" w:rsidP="003B24FE">
      <w:pPr>
        <w:rPr>
          <w:lang w:val="en-GB"/>
        </w:rPr>
      </w:pPr>
    </w:p>
    <w:p w14:paraId="441D2613" w14:textId="77777777" w:rsidR="003B08C4" w:rsidRDefault="003B08C4" w:rsidP="003B24FE">
      <w:pPr>
        <w:rPr>
          <w:lang w:val="en-GB"/>
        </w:rPr>
      </w:pPr>
    </w:p>
    <w:p w14:paraId="1F987AEB" w14:textId="77777777" w:rsidR="003B08C4" w:rsidRDefault="003B08C4" w:rsidP="003B24FE">
      <w:pPr>
        <w:rPr>
          <w:lang w:val="en-GB"/>
        </w:rPr>
      </w:pPr>
    </w:p>
    <w:p w14:paraId="042E680D" w14:textId="7638873A" w:rsidR="003B08C4" w:rsidRDefault="003B08C4" w:rsidP="003B24FE">
      <w:pPr>
        <w:rPr>
          <w:lang w:val="en-GB"/>
        </w:rPr>
      </w:pPr>
      <w:r>
        <w:rPr>
          <w:noProof/>
        </w:rPr>
        <w:drawing>
          <wp:anchor distT="0" distB="0" distL="114300" distR="114300" simplePos="0" relativeHeight="251662336" behindDoc="1" locked="0" layoutInCell="1" allowOverlap="1" wp14:anchorId="5841B46B" wp14:editId="777443D1">
            <wp:simplePos x="0" y="0"/>
            <wp:positionH relativeFrom="margin">
              <wp:posOffset>666750</wp:posOffset>
            </wp:positionH>
            <wp:positionV relativeFrom="paragraph">
              <wp:posOffset>106680</wp:posOffset>
            </wp:positionV>
            <wp:extent cx="7065278" cy="1953772"/>
            <wp:effectExtent l="0" t="0" r="2540" b="8890"/>
            <wp:wrapTight wrapText="bothSides">
              <wp:wrapPolygon edited="0">
                <wp:start x="4601" y="0"/>
                <wp:lineTo x="4077" y="632"/>
                <wp:lineTo x="3495" y="2528"/>
                <wp:lineTo x="3495" y="3371"/>
                <wp:lineTo x="2912" y="3581"/>
                <wp:lineTo x="2912" y="5688"/>
                <wp:lineTo x="3553" y="6741"/>
                <wp:lineTo x="3495" y="8848"/>
                <wp:lineTo x="6232" y="10112"/>
                <wp:lineTo x="10775" y="10112"/>
                <wp:lineTo x="0" y="12640"/>
                <wp:lineTo x="0" y="14325"/>
                <wp:lineTo x="990" y="16853"/>
                <wp:lineTo x="1281" y="16853"/>
                <wp:lineTo x="116" y="17906"/>
                <wp:lineTo x="0" y="18117"/>
                <wp:lineTo x="0" y="20856"/>
                <wp:lineTo x="6989" y="21488"/>
                <wp:lineTo x="21550" y="21488"/>
                <wp:lineTo x="21550" y="15800"/>
                <wp:lineTo x="17473" y="13061"/>
                <wp:lineTo x="15842" y="12218"/>
                <wp:lineTo x="10775" y="10112"/>
                <wp:lineTo x="18463" y="9480"/>
                <wp:lineTo x="18696" y="8005"/>
                <wp:lineTo x="18055" y="6741"/>
                <wp:lineTo x="17065" y="3371"/>
                <wp:lineTo x="17123" y="1053"/>
                <wp:lineTo x="15551" y="0"/>
                <wp:lineTo x="11998" y="0"/>
                <wp:lineTo x="4601"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5278" cy="1953772"/>
                    </a:xfrm>
                    <a:prstGeom prst="rect">
                      <a:avLst/>
                    </a:prstGeom>
                  </pic:spPr>
                </pic:pic>
              </a:graphicData>
            </a:graphic>
            <wp14:sizeRelH relativeFrom="margin">
              <wp14:pctWidth>0</wp14:pctWidth>
            </wp14:sizeRelH>
            <wp14:sizeRelV relativeFrom="margin">
              <wp14:pctHeight>0</wp14:pctHeight>
            </wp14:sizeRelV>
          </wp:anchor>
        </w:drawing>
      </w:r>
    </w:p>
    <w:p w14:paraId="41C08F7D" w14:textId="77777777" w:rsidR="003B08C4" w:rsidRDefault="003B08C4" w:rsidP="003B24FE">
      <w:pPr>
        <w:rPr>
          <w:lang w:val="en-GB"/>
        </w:rPr>
      </w:pPr>
    </w:p>
    <w:p w14:paraId="213FC79D" w14:textId="605B75CB" w:rsidR="003B08C4" w:rsidRDefault="003B08C4" w:rsidP="003B24FE">
      <w:pPr>
        <w:rPr>
          <w:lang w:val="en-GB"/>
        </w:rPr>
      </w:pPr>
    </w:p>
    <w:p w14:paraId="03CFC2C1" w14:textId="5637B8B9" w:rsidR="003B24FE" w:rsidRPr="00A93A9A" w:rsidRDefault="003B08C4" w:rsidP="003B24FE">
      <w:pPr>
        <w:rPr>
          <w:lang w:val="en-GB"/>
        </w:rPr>
      </w:pPr>
      <w:r>
        <w:rPr>
          <w:lang w:val="en-GB"/>
        </w:rPr>
        <w:tab/>
      </w:r>
    </w:p>
    <w:p w14:paraId="546F2A86" w14:textId="534E1997" w:rsidR="003B24FE" w:rsidRPr="00A93A9A" w:rsidRDefault="003B24FE" w:rsidP="003B24FE">
      <w:pPr>
        <w:rPr>
          <w:lang w:val="en-GB"/>
        </w:rPr>
      </w:pPr>
    </w:p>
    <w:p w14:paraId="47BF2A4D" w14:textId="77777777" w:rsidR="003B24FE" w:rsidRPr="00A93A9A" w:rsidRDefault="003B24FE" w:rsidP="003B24FE">
      <w:pPr>
        <w:rPr>
          <w:lang w:val="en-GB"/>
        </w:rPr>
      </w:pPr>
    </w:p>
    <w:p w14:paraId="040222F8" w14:textId="7CB2924A" w:rsidR="00845699" w:rsidRDefault="003B08C4">
      <w:r>
        <w:t xml:space="preserve">                                          </w:t>
      </w:r>
      <w:r>
        <w:tab/>
      </w:r>
      <w:r>
        <w:tab/>
      </w:r>
    </w:p>
    <w:sectPr w:rsidR="00845699" w:rsidSect="00C25707">
      <w:headerReference w:type="default" r:id="rId9"/>
      <w:footerReference w:type="default" r:id="rId10"/>
      <w:headerReference w:type="first" r:id="rId11"/>
      <w:footerReference w:type="first" r:id="rId12"/>
      <w:pgSz w:w="16838" w:h="11906" w:orient="landscape"/>
      <w:pgMar w:top="1701" w:right="1559" w:bottom="1134" w:left="1559" w:header="0"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B15B3" w14:textId="77777777" w:rsidR="00BE6439" w:rsidRDefault="00BE6439">
      <w:pPr>
        <w:spacing w:after="0" w:line="240" w:lineRule="auto"/>
      </w:pPr>
      <w:r>
        <w:separator/>
      </w:r>
    </w:p>
  </w:endnote>
  <w:endnote w:type="continuationSeparator" w:id="0">
    <w:p w14:paraId="7ACFD544" w14:textId="77777777" w:rsidR="00BE6439" w:rsidRDefault="00BE6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Light">
    <w:panose1 w:val="02000000000000000000"/>
    <w:charset w:val="00"/>
    <w:family w:val="auto"/>
    <w:pitch w:val="variable"/>
    <w:sig w:usb0="E00002FF" w:usb1="5000205B" w:usb2="00000020" w:usb3="00000000" w:csb0="0000019F"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7A94E" w14:textId="77777777" w:rsidR="00BA724C" w:rsidRDefault="00061961">
    <w:pPr>
      <w:pStyle w:val="Fuzeile"/>
      <w:jc w:val="right"/>
    </w:pPr>
    <w:r>
      <w:rPr>
        <w:noProof/>
        <w:lang w:val="en-GB" w:eastAsia="en-GB"/>
      </w:rPr>
      <mc:AlternateContent>
        <mc:Choice Requires="wps">
          <w:drawing>
            <wp:anchor distT="45720" distB="45720" distL="114300" distR="114300" simplePos="0" relativeHeight="251659264" behindDoc="1" locked="0" layoutInCell="1" allowOverlap="1" wp14:anchorId="120EE9A5" wp14:editId="61262380">
              <wp:simplePos x="0" y="0"/>
              <wp:positionH relativeFrom="margin">
                <wp:posOffset>1470660</wp:posOffset>
              </wp:positionH>
              <wp:positionV relativeFrom="paragraph">
                <wp:posOffset>-93345</wp:posOffset>
              </wp:positionV>
              <wp:extent cx="4288155" cy="4762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C7B8" w14:textId="70F6A534" w:rsidR="00FE3CE4" w:rsidRPr="00FE3CE4" w:rsidRDefault="00061961" w:rsidP="00FE3CE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w:t>
                          </w:r>
                          <w:r>
                            <w:rPr>
                              <w:sz w:val="16"/>
                              <w:szCs w:val="16"/>
                            </w:rPr>
                            <w:t xml:space="preserve"> information contained therein. </w:t>
                          </w:r>
                          <w:r w:rsidRPr="00FE3CE4">
                            <w:rPr>
                              <w:sz w:val="16"/>
                              <w:szCs w:val="16"/>
                            </w:rPr>
                            <w:t xml:space="preserve">Project Number: </w:t>
                          </w:r>
                          <w:r w:rsidR="00FC61B9" w:rsidRPr="00EE2F06">
                            <w:rPr>
                              <w:sz w:val="16"/>
                              <w:szCs w:val="16"/>
                            </w:rPr>
                            <w:t>2020-1-UK01-KA204-079165</w:t>
                          </w:r>
                        </w:p>
                        <w:p w14:paraId="00DBA089" w14:textId="77777777" w:rsidR="00816F2F" w:rsidRPr="00DE3EAA" w:rsidRDefault="00FC61B9" w:rsidP="00DE3EAA">
                          <w:pPr>
                            <w:jc w:val="lef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0EE9A5" id="_x0000_t202" coordsize="21600,21600" o:spt="202" path="m,l,21600r21600,l21600,xe">
              <v:stroke joinstyle="miter"/>
              <v:path gradientshapeok="t" o:connecttype="rect"/>
            </v:shapetype>
            <v:shape id="Text Box 2" o:spid="_x0000_s1029" type="#_x0000_t202" style="position:absolute;left:0;text-align:left;margin-left:115.8pt;margin-top:-7.35pt;width:337.65pt;height:3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EO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" filled="f" stroked="f">
              <v:textbox>
                <w:txbxContent>
                  <w:p w14:paraId="0755C7B8" w14:textId="70F6A534" w:rsidR="00FE3CE4" w:rsidRPr="00FE3CE4" w:rsidRDefault="00061961" w:rsidP="00FE3CE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w:t>
                    </w:r>
                    <w:r>
                      <w:rPr>
                        <w:sz w:val="16"/>
                        <w:szCs w:val="16"/>
                      </w:rPr>
                      <w:t xml:space="preserve"> information contained therein. </w:t>
                    </w:r>
                    <w:r w:rsidRPr="00FE3CE4">
                      <w:rPr>
                        <w:sz w:val="16"/>
                        <w:szCs w:val="16"/>
                      </w:rPr>
                      <w:t xml:space="preserve">Project Number: </w:t>
                    </w:r>
                    <w:r w:rsidR="00FC61B9" w:rsidRPr="00EE2F06">
                      <w:rPr>
                        <w:sz w:val="16"/>
                        <w:szCs w:val="16"/>
                      </w:rPr>
                      <w:t>2020-1-UK01-KA204-079165</w:t>
                    </w:r>
                  </w:p>
                  <w:p w14:paraId="00DBA089" w14:textId="77777777" w:rsidR="00816F2F" w:rsidRPr="00DE3EAA" w:rsidRDefault="00FC61B9" w:rsidP="00DE3EAA">
                    <w:pPr>
                      <w:jc w:val="left"/>
                      <w:rPr>
                        <w:sz w:val="18"/>
                        <w:szCs w:val="18"/>
                      </w:rPr>
                    </w:pPr>
                  </w:p>
                </w:txbxContent>
              </v:textbox>
              <w10:wrap anchorx="margin"/>
            </v:shape>
          </w:pict>
        </mc:Fallback>
      </mc:AlternateContent>
    </w:r>
    <w:r>
      <w:rPr>
        <w:noProof/>
        <w:lang w:val="en-GB" w:eastAsia="en-GB"/>
      </w:rPr>
      <w:drawing>
        <wp:anchor distT="0" distB="0" distL="114300" distR="114300" simplePos="0" relativeHeight="251660288" behindDoc="1" locked="0" layoutInCell="1" allowOverlap="1" wp14:anchorId="0F2CC70F" wp14:editId="43DD50F5">
          <wp:simplePos x="0" y="0"/>
          <wp:positionH relativeFrom="column">
            <wp:posOffset>-367665</wp:posOffset>
          </wp:positionH>
          <wp:positionV relativeFrom="paragraph">
            <wp:posOffset>-114935</wp:posOffset>
          </wp:positionV>
          <wp:extent cx="1809750" cy="514350"/>
          <wp:effectExtent l="0" t="0" r="0" b="0"/>
          <wp:wrapNone/>
          <wp:docPr id="105" name="Picture 16"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4B06FBB0" w14:textId="77777777" w:rsidR="005B26F2" w:rsidRDefault="00FC61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6B49" w14:textId="77777777" w:rsidR="00816F2F" w:rsidRDefault="00061961" w:rsidP="00816F2F">
    <w:pPr>
      <w:pStyle w:val="Fuzeile"/>
      <w:ind w:left="-1418"/>
    </w:pPr>
    <w:r>
      <w:rPr>
        <w:noProof/>
        <w:lang w:val="en-GB" w:eastAsia="en-GB"/>
      </w:rPr>
      <mc:AlternateContent>
        <mc:Choice Requires="wps">
          <w:drawing>
            <wp:anchor distT="45720" distB="45720" distL="114300" distR="114300" simplePos="0" relativeHeight="251663360" behindDoc="1" locked="0" layoutInCell="1" allowOverlap="1" wp14:anchorId="1C779DEC" wp14:editId="33F2352F">
              <wp:simplePos x="0" y="0"/>
              <wp:positionH relativeFrom="margin">
                <wp:posOffset>1518285</wp:posOffset>
              </wp:positionH>
              <wp:positionV relativeFrom="paragraph">
                <wp:posOffset>-266700</wp:posOffset>
              </wp:positionV>
              <wp:extent cx="4288155" cy="495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2811" w14:textId="77777777" w:rsidR="00320814" w:rsidRPr="00FE3CE4" w:rsidRDefault="00061961" w:rsidP="0032081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 information contained therein.</w:t>
                          </w:r>
                          <w:r>
                            <w:rPr>
                              <w:sz w:val="16"/>
                              <w:szCs w:val="16"/>
                            </w:rPr>
                            <w:t xml:space="preserve"> </w:t>
                          </w:r>
                          <w:r w:rsidRPr="00FE3CE4">
                            <w:rPr>
                              <w:sz w:val="16"/>
                              <w:szCs w:val="16"/>
                            </w:rPr>
                            <w:t xml:space="preserve">Project Number: </w:t>
                          </w:r>
                          <w:r>
                            <w:rPr>
                              <w:sz w:val="16"/>
                              <w:szCs w:val="16"/>
                            </w:rPr>
                            <w:t>2020-1-UK01-KA204-079165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779DEC" id="_x0000_t202" coordsize="21600,21600" o:spt="202" path="m,l,21600r21600,l21600,xe">
              <v:stroke joinstyle="miter"/>
              <v:path gradientshapeok="t" o:connecttype="rect"/>
            </v:shapetype>
            <v:shape id="_x0000_s1030" type="#_x0000_t202" style="position:absolute;left:0;text-align:left;margin-left:119.55pt;margin-top:-21pt;width:337.65pt;height:3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87ugIAAMA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" filled="f" stroked="f">
              <v:textbox>
                <w:txbxContent>
                  <w:p w14:paraId="14872811" w14:textId="77777777" w:rsidR="00320814" w:rsidRPr="00FE3CE4" w:rsidRDefault="00061961" w:rsidP="00320814">
                    <w:pPr>
                      <w:jc w:val="left"/>
                      <w:rPr>
                        <w:sz w:val="16"/>
                        <w:szCs w:val="16"/>
                      </w:rPr>
                    </w:pPr>
                    <w:r w:rsidRPr="00FE3CE4">
                      <w:rPr>
                        <w:sz w:val="16"/>
                        <w:szCs w:val="16"/>
                      </w:rPr>
                      <w:t>This project has been funded with support from the European Commission. This publication reflects the views only of the author, and the Commission cannot be held responsible for any use which may be made of the information contained therein.</w:t>
                    </w:r>
                    <w:r>
                      <w:rPr>
                        <w:sz w:val="16"/>
                        <w:szCs w:val="16"/>
                      </w:rPr>
                      <w:t xml:space="preserve"> </w:t>
                    </w:r>
                    <w:r w:rsidRPr="00FE3CE4">
                      <w:rPr>
                        <w:sz w:val="16"/>
                        <w:szCs w:val="16"/>
                      </w:rPr>
                      <w:t xml:space="preserve">Project Number: </w:t>
                    </w:r>
                    <w:r>
                      <w:rPr>
                        <w:sz w:val="16"/>
                        <w:szCs w:val="16"/>
                      </w:rPr>
                      <w:t>2020-1-UK01-KA204-079165</w:t>
                    </w:r>
                  </w:p>
                </w:txbxContent>
              </v:textbox>
              <w10:wrap anchorx="margin"/>
            </v:shape>
          </w:pict>
        </mc:Fallback>
      </mc:AlternateContent>
    </w:r>
    <w:r>
      <w:rPr>
        <w:noProof/>
        <w:lang w:val="en-GB" w:eastAsia="en-GB"/>
      </w:rPr>
      <w:drawing>
        <wp:anchor distT="0" distB="0" distL="114300" distR="114300" simplePos="0" relativeHeight="251664384" behindDoc="1" locked="0" layoutInCell="1" allowOverlap="1" wp14:anchorId="6DEF2CBB" wp14:editId="0B93E7EA">
          <wp:simplePos x="0" y="0"/>
          <wp:positionH relativeFrom="column">
            <wp:posOffset>-428625</wp:posOffset>
          </wp:positionH>
          <wp:positionV relativeFrom="paragraph">
            <wp:posOffset>-266700</wp:posOffset>
          </wp:positionV>
          <wp:extent cx="1809750" cy="514350"/>
          <wp:effectExtent l="0" t="0" r="0" b="0"/>
          <wp:wrapNone/>
          <wp:docPr id="106" name="Picture 8" descr="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E74D8A" w14:textId="77777777" w:rsidR="00BE6439" w:rsidRDefault="00BE6439">
      <w:pPr>
        <w:spacing w:after="0" w:line="240" w:lineRule="auto"/>
      </w:pPr>
      <w:r>
        <w:separator/>
      </w:r>
    </w:p>
  </w:footnote>
  <w:footnote w:type="continuationSeparator" w:id="0">
    <w:p w14:paraId="782CECAD" w14:textId="77777777" w:rsidR="00BE6439" w:rsidRDefault="00BE6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1C6B5" w14:textId="77777777" w:rsidR="00D0490D" w:rsidRPr="005B4502" w:rsidRDefault="00061961" w:rsidP="008E4890">
    <w:pPr>
      <w:pStyle w:val="berschrift4"/>
    </w:pPr>
    <w:r>
      <w:rPr>
        <w:noProof/>
      </w:rPr>
      <mc:AlternateContent>
        <mc:Choice Requires="wps">
          <w:drawing>
            <wp:anchor distT="45720" distB="45720" distL="114300" distR="114300" simplePos="0" relativeHeight="251665408" behindDoc="0" locked="0" layoutInCell="1" allowOverlap="1" wp14:anchorId="18438D07" wp14:editId="7286150A">
              <wp:simplePos x="0" y="0"/>
              <wp:positionH relativeFrom="column">
                <wp:posOffset>398236</wp:posOffset>
              </wp:positionH>
              <wp:positionV relativeFrom="paragraph">
                <wp:posOffset>237399</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0322D8" w14:textId="77777777" w:rsidR="00C25707" w:rsidRDefault="00061961" w:rsidP="00C25707">
                          <w:pPr>
                            <w:spacing w:after="0" w:line="240" w:lineRule="auto"/>
                          </w:pPr>
                          <w:r>
                            <w:t xml:space="preserve">IO3: SOMRA Green Entrepreneurship Training </w:t>
                          </w:r>
                        </w:p>
                        <w:p w14:paraId="715CBE96" w14:textId="16F62DCD" w:rsidR="00C25707" w:rsidRPr="0077147B" w:rsidRDefault="00061961" w:rsidP="00C25707">
                          <w:pPr>
                            <w:spacing w:after="0" w:line="240" w:lineRule="auto"/>
                            <w:rPr>
                              <w:lang w:val="en-GB"/>
                            </w:rPr>
                          </w:pPr>
                          <w:r w:rsidRPr="0077147B">
                            <w:rPr>
                              <w:lang w:val="en-GB"/>
                            </w:rPr>
                            <w:t xml:space="preserve">Lesson Plan </w:t>
                          </w:r>
                          <w:r>
                            <w:rPr>
                              <w:lang w:val="en-GB"/>
                            </w:rPr>
                            <w:t>– “</w:t>
                          </w:r>
                          <w:r w:rsidR="00FC61B9">
                            <w:rPr>
                              <w:lang w:val="en-GB"/>
                            </w:rPr>
                            <w:t>Environmental Challenges</w:t>
                          </w:r>
                          <w:r>
                            <w:rPr>
                              <w:lang w:val="en-G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438D07" id="_x0000_t202" coordsize="21600,21600" o:spt="202" path="m,l,21600r21600,l21600,xe">
              <v:stroke joinstyle="miter"/>
              <v:path gradientshapeok="t" o:connecttype="rect"/>
            </v:shapetype>
            <v:shape id="Textfeld 2" o:spid="_x0000_s1027" type="#_x0000_t202" style="position:absolute;margin-left:31.35pt;margin-top:18.7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" filled="f" stroked="f">
              <v:textbox style="mso-fit-shape-to-text:t">
                <w:txbxContent>
                  <w:p w14:paraId="760322D8" w14:textId="77777777" w:rsidR="00C25707" w:rsidRDefault="00061961" w:rsidP="00C25707">
                    <w:pPr>
                      <w:spacing w:after="0" w:line="240" w:lineRule="auto"/>
                    </w:pPr>
                    <w:r>
                      <w:t xml:space="preserve">IO3: SOMRA Green Entrepreneurship Training </w:t>
                    </w:r>
                  </w:p>
                  <w:p w14:paraId="715CBE96" w14:textId="16F62DCD" w:rsidR="00C25707" w:rsidRPr="0077147B" w:rsidRDefault="00061961" w:rsidP="00C25707">
                    <w:pPr>
                      <w:spacing w:after="0" w:line="240" w:lineRule="auto"/>
                      <w:rPr>
                        <w:lang w:val="en-GB"/>
                      </w:rPr>
                    </w:pPr>
                    <w:r w:rsidRPr="0077147B">
                      <w:rPr>
                        <w:lang w:val="en-GB"/>
                      </w:rPr>
                      <w:t xml:space="preserve">Lesson Plan </w:t>
                    </w:r>
                    <w:r>
                      <w:rPr>
                        <w:lang w:val="en-GB"/>
                      </w:rPr>
                      <w:t>– “</w:t>
                    </w:r>
                    <w:r w:rsidR="00FC61B9">
                      <w:rPr>
                        <w:lang w:val="en-GB"/>
                      </w:rPr>
                      <w:t>Environmental Challenges</w:t>
                    </w:r>
                    <w:r>
                      <w:rPr>
                        <w:lang w:val="en-GB"/>
                      </w:rPr>
                      <w:t>’’</w:t>
                    </w:r>
                  </w:p>
                </w:txbxContent>
              </v:textbox>
              <w10:wrap type="square"/>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1CE2161F" wp14:editId="287775E9">
              <wp:simplePos x="0" y="0"/>
              <wp:positionH relativeFrom="column">
                <wp:posOffset>7718606</wp:posOffset>
              </wp:positionH>
              <wp:positionV relativeFrom="paragraph">
                <wp:posOffset>370114</wp:posOffset>
              </wp:positionV>
              <wp:extent cx="1230086" cy="336096"/>
              <wp:effectExtent l="0" t="0" r="8255" b="6985"/>
              <wp:wrapNone/>
              <wp:docPr id="5" name="Text Box 5"/>
              <wp:cNvGraphicFramePr/>
              <a:graphic xmlns:a="http://schemas.openxmlformats.org/drawingml/2006/main">
                <a:graphicData uri="http://schemas.microsoft.com/office/word/2010/wordprocessingShape">
                  <wps:wsp>
                    <wps:cNvSpPr txBox="1"/>
                    <wps:spPr>
                      <a:xfrm>
                        <a:off x="0" y="0"/>
                        <a:ext cx="1230086" cy="3360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CF519" w14:textId="77777777" w:rsidR="00CA5CDE" w:rsidRPr="008E4890" w:rsidRDefault="00061961" w:rsidP="00CA5CDE">
                          <w:pPr>
                            <w:jc w:val="center"/>
                            <w:rPr>
                              <w:rFonts w:cs="Open Sans"/>
                              <w:color w:val="A5A5A5" w:themeColor="accent3"/>
                            </w:rPr>
                          </w:pPr>
                          <w:r w:rsidRPr="008E4890">
                            <w:rPr>
                              <w:rFonts w:cs="Open Sans"/>
                              <w:color w:val="A5A5A5" w:themeColor="accent3"/>
                            </w:rPr>
                            <w:t>www.</w:t>
                          </w:r>
                          <w:r>
                            <w:rPr>
                              <w:rFonts w:cs="Open Sans"/>
                              <w:color w:val="A5A5A5" w:themeColor="accent3"/>
                            </w:rPr>
                            <w:t>somra</w:t>
                          </w:r>
                          <w:r w:rsidRPr="008E4890">
                            <w:rPr>
                              <w:rFonts w:cs="Open Sans"/>
                              <w:color w:val="A5A5A5" w:themeColor="accent3"/>
                            </w:rPr>
                            <w:t>.eu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2161F" id="Text Box 5" o:spid="_x0000_s1028" type="#_x0000_t202" style="position:absolute;margin-left:607.75pt;margin-top:29.15pt;width:96.85pt;height: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" fillcolor="white [3201]" stroked="f" strokeweight=".5pt">
              <v:textbox>
                <w:txbxContent>
                  <w:p w14:paraId="780CF519" w14:textId="77777777" w:rsidR="00CA5CDE" w:rsidRPr="008E4890" w:rsidRDefault="00061961" w:rsidP="00CA5CDE">
                    <w:pPr>
                      <w:jc w:val="center"/>
                      <w:rPr>
                        <w:rFonts w:cs="Open Sans"/>
                        <w:color w:val="A5A5A5" w:themeColor="accent3"/>
                      </w:rPr>
                    </w:pPr>
                    <w:r w:rsidRPr="008E4890">
                      <w:rPr>
                        <w:rFonts w:cs="Open Sans"/>
                        <w:color w:val="A5A5A5" w:themeColor="accent3"/>
                      </w:rPr>
                      <w:t>www.</w:t>
                    </w:r>
                    <w:r>
                      <w:rPr>
                        <w:rFonts w:cs="Open Sans"/>
                        <w:color w:val="A5A5A5" w:themeColor="accent3"/>
                      </w:rPr>
                      <w:t>somra</w:t>
                    </w:r>
                    <w:r w:rsidRPr="008E4890">
                      <w:rPr>
                        <w:rFonts w:cs="Open Sans"/>
                        <w:color w:val="A5A5A5" w:themeColor="accent3"/>
                      </w:rPr>
                      <w:t>.eu</w:t>
                    </w:r>
                  </w:p>
                </w:txbxContent>
              </v:textbox>
            </v:shape>
          </w:pict>
        </mc:Fallback>
      </mc:AlternateContent>
    </w:r>
    <w:r>
      <w:rPr>
        <w:noProof/>
        <w:lang w:val="en-GB" w:eastAsia="en-GB"/>
      </w:rPr>
      <w:drawing>
        <wp:anchor distT="0" distB="0" distL="114300" distR="114300" simplePos="0" relativeHeight="251661312" behindDoc="1" locked="0" layoutInCell="1" allowOverlap="1" wp14:anchorId="09F32C89" wp14:editId="510042C9">
          <wp:simplePos x="0" y="0"/>
          <wp:positionH relativeFrom="margin">
            <wp:posOffset>-366138</wp:posOffset>
          </wp:positionH>
          <wp:positionV relativeFrom="paragraph">
            <wp:posOffset>161925</wp:posOffset>
          </wp:positionV>
          <wp:extent cx="767835" cy="773430"/>
          <wp:effectExtent l="0" t="0" r="0" b="762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Investment_Logo_Final_co-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7835" cy="773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008" w14:textId="77777777" w:rsidR="00E63FA4" w:rsidRPr="00E63FA4" w:rsidRDefault="00FC61B9" w:rsidP="00E63FA4">
    <w:pPr>
      <w:pStyle w:val="Kopfzeile"/>
      <w:ind w:left="-1800"/>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D12CB"/>
    <w:multiLevelType w:val="hybridMultilevel"/>
    <w:tmpl w:val="417E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B92"/>
    <w:multiLevelType w:val="hybridMultilevel"/>
    <w:tmpl w:val="0B700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10420ED"/>
    <w:multiLevelType w:val="hybridMultilevel"/>
    <w:tmpl w:val="97A8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D742B6"/>
    <w:multiLevelType w:val="hybridMultilevel"/>
    <w:tmpl w:val="C0E6B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4FE"/>
    <w:rsid w:val="00014BBF"/>
    <w:rsid w:val="00061961"/>
    <w:rsid w:val="000F4ADF"/>
    <w:rsid w:val="001667EE"/>
    <w:rsid w:val="001C187C"/>
    <w:rsid w:val="001D4623"/>
    <w:rsid w:val="00231430"/>
    <w:rsid w:val="003B08C4"/>
    <w:rsid w:val="003B24FE"/>
    <w:rsid w:val="003C5FA4"/>
    <w:rsid w:val="00400C86"/>
    <w:rsid w:val="004F6F6D"/>
    <w:rsid w:val="005D7141"/>
    <w:rsid w:val="006936EF"/>
    <w:rsid w:val="006C0878"/>
    <w:rsid w:val="007A0752"/>
    <w:rsid w:val="007C419C"/>
    <w:rsid w:val="00845699"/>
    <w:rsid w:val="008A66C3"/>
    <w:rsid w:val="008B3CAF"/>
    <w:rsid w:val="008C2B3E"/>
    <w:rsid w:val="00954EAC"/>
    <w:rsid w:val="00A72D61"/>
    <w:rsid w:val="00A8010C"/>
    <w:rsid w:val="00BA694E"/>
    <w:rsid w:val="00BE4BEF"/>
    <w:rsid w:val="00BE6439"/>
    <w:rsid w:val="00D417E8"/>
    <w:rsid w:val="00EF3F8F"/>
    <w:rsid w:val="00F15E3B"/>
    <w:rsid w:val="00F16454"/>
    <w:rsid w:val="00F4413A"/>
    <w:rsid w:val="00FC61B9"/>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F3ED6"/>
  <w15:chartTrackingRefBased/>
  <w15:docId w15:val="{56CB13EF-A08D-4E3E-AD18-52A34E5A4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B24FE"/>
    <w:pPr>
      <w:jc w:val="both"/>
    </w:pPr>
    <w:rPr>
      <w:rFonts w:ascii="Roboto Condensed Light" w:eastAsia="Times New Roman" w:hAnsi="Roboto Condensed Light" w:cs="Times New Roman"/>
      <w:color w:val="44546A" w:themeColor="text2"/>
      <w:sz w:val="24"/>
      <w:lang w:val="en-US" w:eastAsia="el-GR"/>
    </w:rPr>
  </w:style>
  <w:style w:type="paragraph" w:styleId="berschrift2">
    <w:name w:val="heading 2"/>
    <w:basedOn w:val="Standard"/>
    <w:next w:val="Standard"/>
    <w:link w:val="berschrift2Zchn"/>
    <w:uiPriority w:val="9"/>
    <w:unhideWhenUsed/>
    <w:qFormat/>
    <w:rsid w:val="003B24FE"/>
    <w:pPr>
      <w:outlineLvl w:val="1"/>
    </w:pPr>
    <w:rPr>
      <w:b/>
      <w:color w:val="70AD47" w:themeColor="accent6"/>
      <w:sz w:val="28"/>
    </w:rPr>
  </w:style>
  <w:style w:type="paragraph" w:styleId="berschrift4">
    <w:name w:val="heading 4"/>
    <w:basedOn w:val="Standard"/>
    <w:next w:val="Standard"/>
    <w:link w:val="berschrift4Zchn"/>
    <w:uiPriority w:val="9"/>
    <w:unhideWhenUsed/>
    <w:qFormat/>
    <w:rsid w:val="003B24FE"/>
    <w:pPr>
      <w:spacing w:before="120" w:after="120" w:line="360" w:lineRule="auto"/>
      <w:ind w:right="-1134"/>
      <w:jc w:val="left"/>
      <w:outlineLvl w:val="3"/>
    </w:pPr>
    <w:rPr>
      <w:i/>
      <w:color w:val="538135" w:themeColor="accent6" w:themeShade="BF"/>
      <w:lang w:val="el-G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B24FE"/>
    <w:rPr>
      <w:rFonts w:ascii="Roboto Condensed Light" w:eastAsia="Times New Roman" w:hAnsi="Roboto Condensed Light" w:cs="Times New Roman"/>
      <w:b/>
      <w:color w:val="70AD47" w:themeColor="accent6"/>
      <w:sz w:val="28"/>
      <w:lang w:val="en-US" w:eastAsia="el-GR"/>
    </w:rPr>
  </w:style>
  <w:style w:type="character" w:customStyle="1" w:styleId="berschrift4Zchn">
    <w:name w:val="Überschrift 4 Zchn"/>
    <w:basedOn w:val="Absatz-Standardschriftart"/>
    <w:link w:val="berschrift4"/>
    <w:uiPriority w:val="9"/>
    <w:rsid w:val="003B24FE"/>
    <w:rPr>
      <w:rFonts w:ascii="Roboto Condensed Light" w:eastAsia="Times New Roman" w:hAnsi="Roboto Condensed Light" w:cs="Times New Roman"/>
      <w:i/>
      <w:color w:val="538135" w:themeColor="accent6" w:themeShade="BF"/>
      <w:sz w:val="24"/>
      <w:lang w:val="el-GR" w:eastAsia="el-GR"/>
    </w:rPr>
  </w:style>
  <w:style w:type="paragraph" w:styleId="Kopfzeile">
    <w:name w:val="header"/>
    <w:basedOn w:val="Standard"/>
    <w:link w:val="KopfzeileZchn"/>
    <w:uiPriority w:val="99"/>
    <w:unhideWhenUsed/>
    <w:rsid w:val="003B24FE"/>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3B24FE"/>
    <w:rPr>
      <w:rFonts w:ascii="Roboto Condensed Light" w:eastAsia="Times New Roman" w:hAnsi="Roboto Condensed Light" w:cs="Times New Roman"/>
      <w:color w:val="44546A" w:themeColor="text2"/>
      <w:sz w:val="24"/>
      <w:lang w:val="en-US" w:eastAsia="el-GR"/>
    </w:rPr>
  </w:style>
  <w:style w:type="paragraph" w:styleId="Fuzeile">
    <w:name w:val="footer"/>
    <w:basedOn w:val="Standard"/>
    <w:link w:val="FuzeileZchn"/>
    <w:uiPriority w:val="99"/>
    <w:unhideWhenUsed/>
    <w:rsid w:val="003B24FE"/>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3B24FE"/>
    <w:rPr>
      <w:rFonts w:ascii="Roboto Condensed Light" w:eastAsia="Times New Roman" w:hAnsi="Roboto Condensed Light" w:cs="Times New Roman"/>
      <w:color w:val="44546A" w:themeColor="text2"/>
      <w:sz w:val="24"/>
      <w:lang w:val="en-US" w:eastAsia="el-GR"/>
    </w:rPr>
  </w:style>
  <w:style w:type="paragraph" w:styleId="Listenabsatz">
    <w:name w:val="List Paragraph"/>
    <w:basedOn w:val="Standard"/>
    <w:link w:val="ListenabsatzZchn"/>
    <w:uiPriority w:val="34"/>
    <w:qFormat/>
    <w:rsid w:val="003B24FE"/>
    <w:pPr>
      <w:ind w:left="720"/>
      <w:contextualSpacing/>
    </w:pPr>
  </w:style>
  <w:style w:type="character" w:customStyle="1" w:styleId="ListenabsatzZchn">
    <w:name w:val="Listenabsatz Zchn"/>
    <w:link w:val="Listenabsatz"/>
    <w:uiPriority w:val="34"/>
    <w:rsid w:val="003B24FE"/>
    <w:rPr>
      <w:rFonts w:ascii="Roboto Condensed Light" w:eastAsia="Times New Roman" w:hAnsi="Roboto Condensed Light" w:cs="Times New Roman"/>
      <w:color w:val="44546A" w:themeColor="text2"/>
      <w:sz w:val="24"/>
      <w:lang w:val="en-US"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406</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FIPL20</dc:creator>
  <cp:keywords/>
  <dc:description/>
  <cp:lastModifiedBy>DS</cp:lastModifiedBy>
  <cp:revision>11</cp:revision>
  <dcterms:created xsi:type="dcterms:W3CDTF">2022-02-10T15:28:00Z</dcterms:created>
  <dcterms:modified xsi:type="dcterms:W3CDTF">2022-12-06T18:00:00Z</dcterms:modified>
</cp:coreProperties>
</file>